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77867" w14:textId="77777777" w:rsidR="00204EB6" w:rsidRPr="00D74769" w:rsidRDefault="00204EB6" w:rsidP="0083509D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D74769">
        <w:rPr>
          <w:rFonts w:ascii="GHEA Grapalat" w:hAnsi="GHEA Grapalat" w:cs="Sylfaen"/>
          <w:b/>
          <w:sz w:val="24"/>
          <w:szCs w:val="24"/>
          <w:lang w:val="hy-AM"/>
        </w:rPr>
        <w:t>Հ Ա Յ Տ Ա Ր Ա Ր ՈՒ Թ Յ ՈՒ Ն</w:t>
      </w:r>
    </w:p>
    <w:p w14:paraId="0442B068" w14:textId="77777777" w:rsidR="003814F5" w:rsidRPr="00D74769" w:rsidRDefault="003814F5" w:rsidP="0083509D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0D7646F9" w14:textId="4D7518A7" w:rsidR="00204EB6" w:rsidRPr="00D74769" w:rsidRDefault="00A62D92" w:rsidP="0083509D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 w:rsidRPr="00D74769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ՀՀ </w:t>
      </w:r>
      <w:r w:rsidR="007529C0" w:rsidRPr="00D74769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ՊՆ </w:t>
      </w:r>
      <w:r w:rsidR="00D74769" w:rsidRPr="00D74769">
        <w:rPr>
          <w:rFonts w:ascii="GHEA Grapalat" w:hAnsi="GHEA Grapalat"/>
          <w:b/>
          <w:bCs/>
          <w:sz w:val="24"/>
          <w:szCs w:val="24"/>
          <w:lang w:val="hy-AM"/>
        </w:rPr>
        <w:t>պաշտպանական քաղաքականության և միջազգային համագործակցության</w:t>
      </w:r>
      <w:r w:rsidRPr="00D74769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 </w:t>
      </w:r>
      <w:r w:rsidR="00CA6AF0" w:rsidRPr="00D74769">
        <w:rPr>
          <w:rFonts w:ascii="GHEA Grapalat" w:hAnsi="GHEA Grapalat" w:cs="Arial"/>
          <w:b/>
          <w:bCs/>
          <w:sz w:val="24"/>
          <w:szCs w:val="24"/>
          <w:lang w:val="hy-AM"/>
        </w:rPr>
        <w:t>վարչությա</w:t>
      </w:r>
      <w:r w:rsidRPr="00D74769">
        <w:rPr>
          <w:rFonts w:ascii="GHEA Grapalat" w:hAnsi="GHEA Grapalat" w:cs="Arial"/>
          <w:b/>
          <w:bCs/>
          <w:sz w:val="24"/>
          <w:szCs w:val="24"/>
          <w:lang w:val="hy-AM"/>
        </w:rPr>
        <w:t>ն</w:t>
      </w:r>
      <w:r w:rsidR="008341CA">
        <w:rPr>
          <w:rFonts w:ascii="GHEA Grapalat" w:hAnsi="GHEA Grapalat"/>
          <w:b/>
          <w:bCs/>
          <w:sz w:val="24"/>
          <w:szCs w:val="24"/>
          <w:lang w:val="hy-AM"/>
        </w:rPr>
        <w:t xml:space="preserve"> արարողակարգի և ապահովման</w:t>
      </w:r>
      <w:r w:rsidR="00CA6AF0" w:rsidRPr="00D74769">
        <w:rPr>
          <w:rFonts w:ascii="GHEA Grapalat" w:hAnsi="GHEA Grapalat"/>
          <w:b/>
          <w:bCs/>
          <w:sz w:val="24"/>
          <w:szCs w:val="24"/>
          <w:lang w:val="hy-AM"/>
        </w:rPr>
        <w:t xml:space="preserve"> բաժնում </w:t>
      </w:r>
      <w:r w:rsidRPr="00D74769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փորձագետների </w:t>
      </w:r>
      <w:r w:rsidR="00204EB6" w:rsidRPr="00D74769">
        <w:rPr>
          <w:rFonts w:ascii="GHEA Grapalat" w:hAnsi="GHEA Grapalat" w:cs="Sylfaen"/>
          <w:b/>
          <w:sz w:val="24"/>
          <w:szCs w:val="24"/>
          <w:lang w:val="hy-AM"/>
        </w:rPr>
        <w:t>ներգրավելու մասին</w:t>
      </w:r>
    </w:p>
    <w:p w14:paraId="0D8D72FC" w14:textId="77777777" w:rsidR="0006031C" w:rsidRPr="00D74769" w:rsidRDefault="0006031C" w:rsidP="00E9317B">
      <w:pPr>
        <w:spacing w:after="0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0680EDB0" w14:textId="77777777" w:rsidR="00204EB6" w:rsidRPr="009F29F7" w:rsidRDefault="00204EB6" w:rsidP="00E9317B">
      <w:pPr>
        <w:autoSpaceDE w:val="0"/>
        <w:autoSpaceDN w:val="0"/>
        <w:adjustRightInd w:val="0"/>
        <w:spacing w:after="0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b/>
          <w:sz w:val="24"/>
          <w:szCs w:val="24"/>
          <w:lang w:val="hy-AM"/>
        </w:rPr>
        <w:t>Աշխատանքների համառոտ նկարագրությունը՝</w:t>
      </w:r>
    </w:p>
    <w:p w14:paraId="64D800A6" w14:textId="47F4CCC8" w:rsidR="0083509D" w:rsidRPr="0083509D" w:rsidRDefault="0083509D" w:rsidP="00E9317B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83509D">
        <w:rPr>
          <w:rFonts w:ascii="GHEA Grapalat" w:hAnsi="GHEA Grapalat"/>
          <w:sz w:val="24"/>
          <w:szCs w:val="24"/>
          <w:lang w:val="hy-AM"/>
        </w:rPr>
        <w:t>ՀՀ պաշտպանության նախարարության (</w:t>
      </w:r>
      <w:r>
        <w:rPr>
          <w:rFonts w:ascii="GHEA Grapalat" w:hAnsi="GHEA Grapalat"/>
          <w:sz w:val="24"/>
          <w:szCs w:val="24"/>
          <w:lang w:val="hy-AM"/>
        </w:rPr>
        <w:t>այսուհետ՝ Նախարարություն</w:t>
      </w:r>
      <w:r w:rsidRPr="0083509D">
        <w:rPr>
          <w:rFonts w:ascii="GHEA Grapalat" w:hAnsi="GHEA Grapalat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Pr="0083509D">
        <w:rPr>
          <w:rFonts w:ascii="GHEA Grapalat" w:hAnsi="GHEA Grapalat"/>
          <w:sz w:val="24"/>
          <w:szCs w:val="24"/>
          <w:lang w:val="hy-AM"/>
        </w:rPr>
        <w:t>պաշտպա</w:t>
      </w:r>
      <w:r>
        <w:rPr>
          <w:rFonts w:ascii="GHEA Grapalat" w:hAnsi="GHEA Grapalat"/>
          <w:sz w:val="24"/>
          <w:szCs w:val="24"/>
          <w:lang w:val="hy-AM"/>
        </w:rPr>
        <w:t>-</w:t>
      </w:r>
      <w:r w:rsidRPr="0083509D">
        <w:rPr>
          <w:rFonts w:ascii="GHEA Grapalat" w:hAnsi="GHEA Grapalat"/>
          <w:sz w:val="24"/>
          <w:szCs w:val="24"/>
          <w:lang w:val="hy-AM"/>
        </w:rPr>
        <w:t xml:space="preserve">նական քաղաքականության և միջազգային համագործակցության վարչության (այսուհետ՝ Վարչություն) </w:t>
      </w:r>
      <w:r w:rsidR="00133B93">
        <w:rPr>
          <w:rFonts w:ascii="GHEA Grapalat" w:hAnsi="GHEA Grapalat"/>
          <w:sz w:val="24"/>
          <w:szCs w:val="24"/>
          <w:lang w:val="hy-AM"/>
        </w:rPr>
        <w:t xml:space="preserve">արարողակագի և ապահովման </w:t>
      </w:r>
      <w:r w:rsidRPr="0083509D">
        <w:rPr>
          <w:rFonts w:ascii="GHEA Grapalat" w:hAnsi="GHEA Grapalat"/>
          <w:sz w:val="24"/>
          <w:szCs w:val="24"/>
          <w:lang w:val="hy-AM"/>
        </w:rPr>
        <w:t>բաժնում (այսուհետ՝ Բաժին) միջազգային համագործակցության շրջանակներում ընդլայնվել են անմիջական գործընկեր պետությունների հետ համագործակցության շրջանակները, որոնց իրակա</w:t>
      </w:r>
      <w:r w:rsidRPr="0083509D">
        <w:rPr>
          <w:rFonts w:ascii="GHEA Grapalat" w:hAnsi="GHEA Grapalat"/>
          <w:sz w:val="24"/>
          <w:szCs w:val="24"/>
          <w:lang w:val="hy-AM"/>
        </w:rPr>
        <w:softHyphen/>
        <w:t>նացման համար անհրաժեշտ է ապահովել համապատասխան պետությունների հետ բնականոն համագործակցությունը:</w:t>
      </w:r>
    </w:p>
    <w:p w14:paraId="4D9DDB7C" w14:textId="77777777" w:rsidR="0083509D" w:rsidRPr="0083509D" w:rsidRDefault="0083509D" w:rsidP="00E9317B">
      <w:pPr>
        <w:spacing w:after="0"/>
        <w:ind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83509D">
        <w:rPr>
          <w:rFonts w:ascii="GHEA Grapalat" w:hAnsi="GHEA Grapalat"/>
          <w:sz w:val="24"/>
          <w:szCs w:val="24"/>
          <w:lang w:val="hy-AM"/>
        </w:rPr>
        <w:t>Հաշվի առնելով Բաժնի աշխատանքների ծավալի ավելացումը, ինչպես նաև այն հանգամանքը, որ Բաժինը չունի համապատասխան աշխատանքներ</w:t>
      </w:r>
      <w:r>
        <w:rPr>
          <w:rFonts w:ascii="GHEA Grapalat" w:hAnsi="GHEA Grapalat"/>
          <w:sz w:val="24"/>
          <w:szCs w:val="24"/>
          <w:lang w:val="hy-AM"/>
        </w:rPr>
        <w:t>ն</w:t>
      </w:r>
      <w:r w:rsidRPr="0083509D">
        <w:rPr>
          <w:rFonts w:ascii="GHEA Grapalat" w:hAnsi="GHEA Grapalat"/>
          <w:sz w:val="24"/>
          <w:szCs w:val="24"/>
          <w:lang w:val="hy-AM"/>
        </w:rPr>
        <w:t xml:space="preserve"> իրականացնելու համար անհրաժեշտ քանակի մասնագետներ՝ անհրաժեշտություն է առաջացել ներգրավելու տվյալ ոլորտի 1 մասնագետ (փորձագետ):</w:t>
      </w:r>
    </w:p>
    <w:p w14:paraId="651C901B" w14:textId="77777777" w:rsidR="003632C4" w:rsidRPr="009F29F7" w:rsidRDefault="003632C4" w:rsidP="00E9317B">
      <w:pPr>
        <w:spacing w:after="0"/>
        <w:ind w:firstLine="567"/>
        <w:jc w:val="both"/>
        <w:rPr>
          <w:rFonts w:ascii="GHEA Grapalat" w:hAnsi="GHEA Grapalat"/>
          <w:color w:val="EE0000"/>
          <w:sz w:val="24"/>
          <w:szCs w:val="24"/>
          <w:lang w:val="hy-AM"/>
        </w:rPr>
      </w:pPr>
    </w:p>
    <w:p w14:paraId="13D142FD" w14:textId="33C84B63" w:rsidR="00204EB6" w:rsidRPr="009F29F7" w:rsidRDefault="00204EB6" w:rsidP="00E9317B">
      <w:pPr>
        <w:pStyle w:val="BodyText2"/>
        <w:tabs>
          <w:tab w:val="left" w:pos="0"/>
          <w:tab w:val="left" w:pos="709"/>
        </w:tabs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9F29F7">
        <w:rPr>
          <w:rFonts w:ascii="GHEA Grapalat" w:hAnsi="GHEA Grapalat" w:cs="Sylfaen"/>
          <w:b/>
          <w:sz w:val="24"/>
          <w:szCs w:val="24"/>
          <w:lang w:val="hy-AM"/>
        </w:rPr>
        <w:t xml:space="preserve">Փորձագետ ներգրավելու ժամկետը՝ </w:t>
      </w:r>
      <w:r w:rsidR="009F29F7" w:rsidRPr="009F29F7">
        <w:rPr>
          <w:rFonts w:ascii="GHEA Grapalat" w:hAnsi="GHEA Grapalat" w:cs="Sylfaen"/>
          <w:b/>
          <w:sz w:val="24"/>
          <w:szCs w:val="24"/>
          <w:lang w:val="hy-AM"/>
        </w:rPr>
        <w:t>1</w:t>
      </w:r>
      <w:r w:rsidRPr="009F29F7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516C47" w:rsidRPr="009F29F7">
        <w:rPr>
          <w:rFonts w:ascii="GHEA Grapalat" w:hAnsi="GHEA Grapalat" w:cs="Sylfaen"/>
          <w:b/>
          <w:sz w:val="24"/>
          <w:szCs w:val="24"/>
          <w:lang w:val="hy-AM"/>
        </w:rPr>
        <w:t>(</w:t>
      </w:r>
      <w:r w:rsidR="009F29F7" w:rsidRPr="009F29F7">
        <w:rPr>
          <w:rFonts w:ascii="GHEA Grapalat" w:hAnsi="GHEA Grapalat" w:cs="Sylfaen"/>
          <w:b/>
          <w:sz w:val="24"/>
          <w:szCs w:val="24"/>
          <w:lang w:val="hy-AM"/>
        </w:rPr>
        <w:t>մեկ</w:t>
      </w:r>
      <w:r w:rsidR="00516C47" w:rsidRPr="009F29F7">
        <w:rPr>
          <w:rFonts w:ascii="GHEA Grapalat" w:hAnsi="GHEA Grapalat" w:cs="Sylfaen"/>
          <w:b/>
          <w:sz w:val="24"/>
          <w:szCs w:val="24"/>
          <w:lang w:val="hy-AM"/>
        </w:rPr>
        <w:t xml:space="preserve">) </w:t>
      </w:r>
      <w:r w:rsidR="009F29F7" w:rsidRPr="009F29F7">
        <w:rPr>
          <w:rFonts w:ascii="GHEA Grapalat" w:hAnsi="GHEA Grapalat" w:cs="Sylfaen"/>
          <w:b/>
          <w:sz w:val="24"/>
          <w:szCs w:val="24"/>
          <w:lang w:val="hy-AM"/>
        </w:rPr>
        <w:t>տարի</w:t>
      </w:r>
      <w:r w:rsidRPr="009F29F7">
        <w:rPr>
          <w:rFonts w:ascii="GHEA Grapalat" w:hAnsi="GHEA Grapalat"/>
          <w:sz w:val="24"/>
          <w:szCs w:val="24"/>
          <w:lang w:val="hy-AM"/>
        </w:rPr>
        <w:t>:</w:t>
      </w:r>
    </w:p>
    <w:p w14:paraId="4DBFF26C" w14:textId="33BC272F" w:rsidR="003262F6" w:rsidRDefault="00DB5E45" w:rsidP="00E9317B">
      <w:pPr>
        <w:pStyle w:val="BodyText2"/>
        <w:tabs>
          <w:tab w:val="left" w:pos="-2880"/>
        </w:tabs>
        <w:spacing w:after="0" w:line="276" w:lineRule="auto"/>
        <w:ind w:right="4" w:firstLine="567"/>
        <w:jc w:val="both"/>
        <w:rPr>
          <w:rFonts w:ascii="GHEA Grapalat" w:hAnsi="GHEA Grapalat"/>
          <w:sz w:val="24"/>
          <w:szCs w:val="24"/>
        </w:rPr>
      </w:pPr>
      <w:r w:rsidRPr="009F29F7">
        <w:rPr>
          <w:rFonts w:ascii="GHEA Grapalat" w:hAnsi="GHEA Grapalat"/>
          <w:sz w:val="24"/>
          <w:szCs w:val="24"/>
          <w:lang w:val="hy-AM"/>
        </w:rPr>
        <w:t>Փ</w:t>
      </w:r>
      <w:r w:rsidR="00204EB6" w:rsidRPr="009F29F7">
        <w:rPr>
          <w:rFonts w:ascii="GHEA Grapalat" w:hAnsi="GHEA Grapalat"/>
          <w:sz w:val="24"/>
          <w:szCs w:val="24"/>
          <w:lang w:val="hy-AM"/>
        </w:rPr>
        <w:t>որձագետ</w:t>
      </w:r>
      <w:r w:rsidR="00516C47" w:rsidRPr="009F29F7">
        <w:rPr>
          <w:rFonts w:ascii="GHEA Grapalat" w:hAnsi="GHEA Grapalat"/>
          <w:sz w:val="24"/>
          <w:szCs w:val="24"/>
          <w:lang w:val="hy-AM"/>
        </w:rPr>
        <w:t>ի</w:t>
      </w:r>
      <w:r w:rsidR="00D752C1" w:rsidRPr="009F29F7">
        <w:rPr>
          <w:rFonts w:ascii="GHEA Grapalat" w:hAnsi="GHEA Grapalat"/>
          <w:sz w:val="24"/>
          <w:szCs w:val="24"/>
          <w:lang w:val="hy-AM"/>
        </w:rPr>
        <w:t>ն յուրաքանչյուր ամիս հաշվարկվում է հիմնական աշխատավարձ</w:t>
      </w:r>
      <w:r w:rsidR="009B178C" w:rsidRPr="009F29F7">
        <w:rPr>
          <w:rFonts w:ascii="GHEA Grapalat" w:hAnsi="GHEA Grapalat"/>
          <w:sz w:val="24"/>
          <w:szCs w:val="24"/>
          <w:lang w:val="hy-AM"/>
        </w:rPr>
        <w:t xml:space="preserve"> </w:t>
      </w:r>
      <w:r w:rsidR="003262F6">
        <w:rPr>
          <w:rFonts w:ascii="GHEA Grapalat" w:hAnsi="GHEA Grapalat"/>
          <w:sz w:val="24"/>
          <w:szCs w:val="24"/>
          <w:lang w:val="hy-AM"/>
        </w:rPr>
        <w:t>221,312</w:t>
      </w:r>
      <w:r w:rsidR="003262F6" w:rsidRPr="00347FDF">
        <w:rPr>
          <w:rFonts w:ascii="GHEA Grapalat" w:hAnsi="GHEA Grapalat"/>
          <w:sz w:val="24"/>
          <w:szCs w:val="24"/>
        </w:rPr>
        <w:t xml:space="preserve"> (</w:t>
      </w:r>
      <w:proofErr w:type="spellStart"/>
      <w:r w:rsidR="003262F6" w:rsidRPr="00347FDF">
        <w:rPr>
          <w:rFonts w:ascii="GHEA Grapalat" w:hAnsi="GHEA Grapalat"/>
          <w:sz w:val="24"/>
          <w:szCs w:val="24"/>
        </w:rPr>
        <w:t>եր</w:t>
      </w:r>
      <w:r w:rsidR="003262F6">
        <w:rPr>
          <w:rFonts w:ascii="GHEA Grapalat" w:hAnsi="GHEA Grapalat"/>
          <w:sz w:val="24"/>
          <w:szCs w:val="24"/>
          <w:lang w:val="hy-AM"/>
        </w:rPr>
        <w:t>կու</w:t>
      </w:r>
      <w:proofErr w:type="spellEnd"/>
      <w:r w:rsidR="003262F6" w:rsidRPr="00347FDF">
        <w:rPr>
          <w:rFonts w:ascii="GHEA Grapalat" w:hAnsi="GHEA Grapalat"/>
          <w:sz w:val="24"/>
          <w:szCs w:val="24"/>
        </w:rPr>
        <w:t xml:space="preserve"> </w:t>
      </w:r>
      <w:proofErr w:type="spellStart"/>
      <w:r w:rsidR="003262F6" w:rsidRPr="00347FDF">
        <w:rPr>
          <w:rFonts w:ascii="GHEA Grapalat" w:hAnsi="GHEA Grapalat"/>
          <w:sz w:val="24"/>
          <w:szCs w:val="24"/>
        </w:rPr>
        <w:t>հարյուր</w:t>
      </w:r>
      <w:proofErr w:type="spellEnd"/>
      <w:r w:rsidR="003262F6" w:rsidRPr="00347FDF">
        <w:rPr>
          <w:rFonts w:ascii="GHEA Grapalat" w:hAnsi="GHEA Grapalat"/>
          <w:sz w:val="24"/>
          <w:szCs w:val="24"/>
        </w:rPr>
        <w:t xml:space="preserve"> </w:t>
      </w:r>
      <w:r w:rsidR="003262F6">
        <w:rPr>
          <w:rFonts w:ascii="GHEA Grapalat" w:hAnsi="GHEA Grapalat"/>
          <w:sz w:val="24"/>
          <w:szCs w:val="24"/>
          <w:lang w:val="hy-AM"/>
        </w:rPr>
        <w:t xml:space="preserve">քսանմեկ </w:t>
      </w:r>
      <w:proofErr w:type="spellStart"/>
      <w:r w:rsidR="003262F6" w:rsidRPr="00347FDF">
        <w:rPr>
          <w:rFonts w:ascii="GHEA Grapalat" w:hAnsi="GHEA Grapalat"/>
          <w:sz w:val="24"/>
          <w:szCs w:val="24"/>
        </w:rPr>
        <w:t>հազար</w:t>
      </w:r>
      <w:proofErr w:type="spellEnd"/>
      <w:r w:rsidR="003262F6">
        <w:rPr>
          <w:rFonts w:ascii="GHEA Grapalat" w:hAnsi="GHEA Grapalat"/>
          <w:sz w:val="24"/>
          <w:szCs w:val="24"/>
          <w:lang w:val="hy-AM"/>
        </w:rPr>
        <w:t xml:space="preserve"> երեք հարյուր տասներկու</w:t>
      </w:r>
      <w:r w:rsidR="003262F6" w:rsidRPr="00347FDF">
        <w:rPr>
          <w:rFonts w:ascii="GHEA Grapalat" w:hAnsi="GHEA Grapalat"/>
          <w:sz w:val="24"/>
          <w:szCs w:val="24"/>
        </w:rPr>
        <w:t xml:space="preserve">) ՀՀ </w:t>
      </w:r>
      <w:proofErr w:type="spellStart"/>
      <w:r w:rsidR="003262F6" w:rsidRPr="00347FDF">
        <w:rPr>
          <w:rFonts w:ascii="GHEA Grapalat" w:hAnsi="GHEA Grapalat"/>
          <w:sz w:val="24"/>
          <w:szCs w:val="24"/>
        </w:rPr>
        <w:t>դրամ</w:t>
      </w:r>
      <w:proofErr w:type="spellEnd"/>
      <w:r w:rsidR="003262F6">
        <w:rPr>
          <w:rFonts w:ascii="GHEA Grapalat" w:hAnsi="GHEA Grapalat"/>
          <w:sz w:val="24"/>
          <w:szCs w:val="24"/>
          <w:lang w:val="hy-AM"/>
        </w:rPr>
        <w:t xml:space="preserve"> գումարի չափից</w:t>
      </w:r>
      <w:r w:rsidR="003262F6" w:rsidRPr="00347FDF">
        <w:rPr>
          <w:rFonts w:ascii="GHEA Grapalat" w:hAnsi="GHEA Grapalat"/>
          <w:sz w:val="24"/>
          <w:szCs w:val="24"/>
        </w:rPr>
        <w:t>։</w:t>
      </w:r>
    </w:p>
    <w:p w14:paraId="4B82DABF" w14:textId="030CD51C" w:rsidR="00D752C1" w:rsidRPr="009F29F7" w:rsidRDefault="00204EB6" w:rsidP="00E9317B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9F29F7">
        <w:rPr>
          <w:rFonts w:ascii="GHEA Grapalat" w:hAnsi="GHEA Grapalat"/>
          <w:sz w:val="24"/>
          <w:szCs w:val="24"/>
          <w:lang w:val="hy-AM"/>
        </w:rPr>
        <w:t xml:space="preserve"> </w:t>
      </w:r>
      <w:r w:rsidR="00D752C1" w:rsidRPr="009F29F7">
        <w:rPr>
          <w:rFonts w:ascii="GHEA Grapalat" w:hAnsi="GHEA Grapalat"/>
          <w:sz w:val="24"/>
          <w:szCs w:val="24"/>
          <w:lang w:val="hy-AM"/>
        </w:rPr>
        <w:t>Փորձագետի համար հավելավճարներ, լրավճարներ չեն սահմանվում:</w:t>
      </w:r>
    </w:p>
    <w:p w14:paraId="760EBBEF" w14:textId="77777777" w:rsidR="00D752C1" w:rsidRPr="009F29F7" w:rsidRDefault="00D752C1" w:rsidP="00E9317B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 w:eastAsia="en-US"/>
        </w:rPr>
      </w:pPr>
    </w:p>
    <w:p w14:paraId="2E4CA4E7" w14:textId="77777777" w:rsidR="00D752C1" w:rsidRPr="009F29F7" w:rsidRDefault="00D752C1" w:rsidP="00E9317B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b/>
          <w:sz w:val="24"/>
          <w:szCs w:val="24"/>
          <w:lang w:val="hy-AM"/>
        </w:rPr>
        <w:t>Փորձագետի աշխատանքային ռեժիմը, տևողությունը և արձակուրդը՝</w:t>
      </w:r>
    </w:p>
    <w:p w14:paraId="4D5F0D1B" w14:textId="77777777" w:rsidR="00D752C1" w:rsidRPr="009F29F7" w:rsidRDefault="00D752C1" w:rsidP="00E9317B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 w:eastAsia="en-US"/>
        </w:rPr>
      </w:pPr>
      <w:r w:rsidRPr="009F29F7">
        <w:rPr>
          <w:rFonts w:ascii="GHEA Grapalat" w:hAnsi="GHEA Grapalat"/>
          <w:sz w:val="24"/>
          <w:szCs w:val="24"/>
          <w:lang w:val="hy-AM" w:eastAsia="en-US"/>
        </w:rPr>
        <w:t>Փորձագետի համար սահմանվում է աշխատաժամանակի նորմալ տևողություն: Աշխատանքային օրվա սկիզբը սահմանվում է ժամը 9.00, ավարտը՝ ժամը 18.00:</w:t>
      </w:r>
    </w:p>
    <w:p w14:paraId="5286A0D2" w14:textId="77777777" w:rsidR="00D752C1" w:rsidRPr="009F29F7" w:rsidRDefault="00D752C1" w:rsidP="00E9317B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/>
          <w:sz w:val="24"/>
          <w:szCs w:val="24"/>
          <w:lang w:val="hy-AM" w:eastAsia="en-US"/>
        </w:rPr>
      </w:pPr>
      <w:r w:rsidRPr="009F29F7">
        <w:rPr>
          <w:rFonts w:ascii="GHEA Grapalat" w:hAnsi="GHEA Grapalat"/>
          <w:sz w:val="24"/>
          <w:szCs w:val="24"/>
          <w:lang w:val="hy-AM" w:eastAsia="en-US"/>
        </w:rPr>
        <w:t>Փորձագետին ՀՀ օրենսդրությամբ սահմանված կարգով տրամադրվում է ամենամյա նվազագույն արձակուրդ՝ 20 աշխատանքային օր տևողությամբ:</w:t>
      </w:r>
    </w:p>
    <w:p w14:paraId="11D4743B" w14:textId="77777777" w:rsidR="00D752C1" w:rsidRPr="009F29F7" w:rsidRDefault="00D752C1" w:rsidP="00E9317B">
      <w:pPr>
        <w:pStyle w:val="BodyText2"/>
        <w:tabs>
          <w:tab w:val="left" w:pos="426"/>
          <w:tab w:val="left" w:pos="1560"/>
        </w:tabs>
        <w:spacing w:after="0" w:line="276" w:lineRule="auto"/>
        <w:ind w:firstLine="567"/>
        <w:jc w:val="both"/>
        <w:rPr>
          <w:rFonts w:ascii="GHEA Grapalat" w:hAnsi="GHEA Grapalat"/>
          <w:color w:val="EE0000"/>
          <w:sz w:val="24"/>
          <w:szCs w:val="24"/>
          <w:lang w:val="hy-AM" w:eastAsia="en-US"/>
        </w:rPr>
      </w:pPr>
    </w:p>
    <w:p w14:paraId="4E674B85" w14:textId="30982D4E" w:rsidR="0083509D" w:rsidRDefault="00204EB6" w:rsidP="00495F10">
      <w:pPr>
        <w:pStyle w:val="BodyText2"/>
        <w:tabs>
          <w:tab w:val="left" w:pos="142"/>
          <w:tab w:val="left" w:pos="1134"/>
        </w:tabs>
        <w:spacing w:after="0" w:line="276" w:lineRule="auto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83509D">
        <w:rPr>
          <w:rFonts w:ascii="GHEA Grapalat" w:hAnsi="GHEA Grapalat" w:cs="Sylfaen"/>
          <w:b/>
          <w:sz w:val="24"/>
          <w:szCs w:val="24"/>
          <w:lang w:val="hy-AM"/>
        </w:rPr>
        <w:t xml:space="preserve">Փորձագետի պարտականությունները՝ </w:t>
      </w:r>
    </w:p>
    <w:p w14:paraId="188B4D00" w14:textId="0879BA7E" w:rsidR="003262F6" w:rsidRPr="00EC3A2A" w:rsidRDefault="003262F6" w:rsidP="00495F10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EC3A2A">
        <w:rPr>
          <w:rFonts w:ascii="GHEA Grapalat" w:hAnsi="GHEA Grapalat"/>
          <w:sz w:val="24"/>
          <w:szCs w:val="24"/>
          <w:lang w:val="hy-AM"/>
        </w:rPr>
        <w:t>1) մասնակցել ՀՀ ժամանող օտարերկրյա պաշտոնական և աշխատանքային պատվիրակությունների այցերի և միջազգային պաշտպանական համագործակցության ոլորտի այլ միջոցառումների արարողակարգային գործընթացներին,</w:t>
      </w:r>
    </w:p>
    <w:p w14:paraId="3315BB8A" w14:textId="7B4AAC66" w:rsidR="003262F6" w:rsidRPr="00EC3A2A" w:rsidRDefault="003262F6" w:rsidP="00495F10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EC3A2A">
        <w:rPr>
          <w:rFonts w:ascii="GHEA Grapalat" w:hAnsi="GHEA Grapalat"/>
          <w:sz w:val="24"/>
          <w:szCs w:val="24"/>
          <w:lang w:val="hy-AM"/>
        </w:rPr>
        <w:t xml:space="preserve">2) </w:t>
      </w:r>
      <w:r w:rsidRPr="00495F10">
        <w:rPr>
          <w:rFonts w:ascii="GHEA Grapalat" w:hAnsi="GHEA Grapalat"/>
          <w:sz w:val="24"/>
          <w:szCs w:val="24"/>
          <w:lang w:val="hy-AM"/>
        </w:rPr>
        <w:t>մասնակց</w:t>
      </w:r>
      <w:r w:rsidRPr="00EC3A2A">
        <w:rPr>
          <w:rFonts w:ascii="GHEA Grapalat" w:hAnsi="GHEA Grapalat"/>
          <w:sz w:val="24"/>
          <w:szCs w:val="24"/>
          <w:lang w:val="hy-AM"/>
        </w:rPr>
        <w:t>ել</w:t>
      </w:r>
      <w:r w:rsidRPr="00495F10">
        <w:rPr>
          <w:rFonts w:ascii="GHEA Grapalat" w:hAnsi="GHEA Grapalat"/>
          <w:sz w:val="24"/>
          <w:szCs w:val="24"/>
          <w:lang w:val="hy-AM"/>
        </w:rPr>
        <w:t xml:space="preserve"> Հայաստանի Հանրապետությունում հավատարմագրված</w:t>
      </w:r>
      <w:r w:rsidRPr="00EC3A2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495F10">
        <w:rPr>
          <w:rFonts w:ascii="GHEA Grapalat" w:hAnsi="GHEA Grapalat"/>
          <w:sz w:val="24"/>
          <w:szCs w:val="24"/>
          <w:lang w:val="hy-AM"/>
        </w:rPr>
        <w:t>օտարերկրյա և միջազգային կազմակերպությունների դիվանագիտական և ռազմադիվանագիտական ներկայացուցիչների հաղորդակցմանը նախարարության ղեկավարության և համակարգի կառուցվածքային ստորաբաժանումների հետ և կազմակերպում է քննարկումներ նրանց հետ</w:t>
      </w:r>
      <w:r w:rsidRPr="00EC3A2A">
        <w:rPr>
          <w:rFonts w:ascii="GHEA Grapalat" w:hAnsi="GHEA Grapalat"/>
          <w:sz w:val="24"/>
          <w:szCs w:val="24"/>
          <w:lang w:val="hy-AM"/>
        </w:rPr>
        <w:t>,</w:t>
      </w:r>
    </w:p>
    <w:p w14:paraId="63C85BFF" w14:textId="46995DB1" w:rsidR="003262F6" w:rsidRPr="00EC3A2A" w:rsidRDefault="003262F6" w:rsidP="00495F10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EC3A2A">
        <w:rPr>
          <w:rFonts w:ascii="GHEA Grapalat" w:hAnsi="GHEA Grapalat"/>
          <w:sz w:val="24"/>
          <w:szCs w:val="24"/>
          <w:lang w:val="hy-AM"/>
        </w:rPr>
        <w:lastRenderedPageBreak/>
        <w:t>3) մասնակցել արարողակարգի հետ կապված՝ ՀՀ պետական կառավարման մարմինների, օտարերկրյա պետությունների և միջազգային կազմակերպությունների համապատասխան կառույցների և պաշտոնատար անձանց հետ փոխգործակցության աշխատանքների իրականացմանը,</w:t>
      </w:r>
    </w:p>
    <w:p w14:paraId="187E2EB0" w14:textId="678621A4" w:rsidR="003262F6" w:rsidRDefault="003262F6" w:rsidP="00495F10">
      <w:pPr>
        <w:spacing w:after="0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bookmarkStart w:id="0" w:name="_Hlk71872236"/>
      <w:r w:rsidRPr="00EC3A2A">
        <w:rPr>
          <w:rFonts w:ascii="GHEA Grapalat" w:hAnsi="GHEA Grapalat"/>
          <w:sz w:val="24"/>
          <w:szCs w:val="24"/>
          <w:lang w:val="hy-AM"/>
        </w:rPr>
        <w:t>4</w:t>
      </w:r>
      <w:bookmarkStart w:id="1" w:name="_Hlk223689886"/>
      <w:r w:rsidRPr="00EC3A2A">
        <w:rPr>
          <w:rFonts w:ascii="GHEA Grapalat" w:hAnsi="GHEA Grapalat"/>
          <w:sz w:val="24"/>
          <w:szCs w:val="24"/>
          <w:lang w:val="hy-AM"/>
        </w:rPr>
        <w:t xml:space="preserve">) </w:t>
      </w:r>
      <w:bookmarkEnd w:id="0"/>
      <w:r w:rsidRPr="00495F10">
        <w:rPr>
          <w:rFonts w:ascii="GHEA Grapalat" w:hAnsi="GHEA Grapalat"/>
          <w:sz w:val="24"/>
          <w:szCs w:val="24"/>
          <w:lang w:val="hy-AM"/>
        </w:rPr>
        <w:t>կազմակերպ</w:t>
      </w:r>
      <w:r w:rsidRPr="00EC3A2A">
        <w:rPr>
          <w:rFonts w:ascii="GHEA Grapalat" w:hAnsi="GHEA Grapalat"/>
          <w:sz w:val="24"/>
          <w:szCs w:val="24"/>
          <w:lang w:val="hy-AM"/>
        </w:rPr>
        <w:t>ել</w:t>
      </w:r>
      <w:r w:rsidRPr="00495F10">
        <w:rPr>
          <w:rFonts w:ascii="GHEA Grapalat" w:hAnsi="GHEA Grapalat"/>
          <w:sz w:val="24"/>
          <w:szCs w:val="24"/>
          <w:lang w:val="hy-AM"/>
        </w:rPr>
        <w:t xml:space="preserve"> օտարերկրյա պետություններ ՀՀ ՊՆ և ԶՈՒ ԳՇ ղեկավարության ու այլ ներկայացուցիչների պաշտոնական և աշխատանքային այցերը, արտերկրում միջազգային համագործակցության մյուս միջոցառումները</w:t>
      </w:r>
      <w:r w:rsidR="00495F10">
        <w:rPr>
          <w:rFonts w:ascii="GHEA Grapalat" w:hAnsi="GHEA Grapalat"/>
          <w:sz w:val="24"/>
          <w:szCs w:val="24"/>
          <w:lang w:val="hy-AM"/>
        </w:rPr>
        <w:t>։</w:t>
      </w:r>
      <w:r w:rsidR="00191AC7">
        <w:rPr>
          <w:rFonts w:ascii="GHEA Grapalat" w:hAnsi="GHEA Grapalat"/>
          <w:sz w:val="24"/>
          <w:szCs w:val="24"/>
          <w:lang w:val="hy-AM"/>
        </w:rPr>
        <w:t xml:space="preserve"> </w:t>
      </w:r>
    </w:p>
    <w:bookmarkEnd w:id="1"/>
    <w:p w14:paraId="6ECCA2F5" w14:textId="77777777" w:rsidR="00204EB6" w:rsidRPr="00F257BE" w:rsidRDefault="0084365D" w:rsidP="00E9317B">
      <w:pPr>
        <w:pStyle w:val="BodyText2"/>
        <w:tabs>
          <w:tab w:val="left" w:pos="0"/>
          <w:tab w:val="left" w:pos="1134"/>
        </w:tabs>
        <w:spacing w:after="0" w:line="276" w:lineRule="auto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F257BE">
        <w:rPr>
          <w:rFonts w:ascii="GHEA Grapalat" w:hAnsi="GHEA Grapalat" w:cs="Sylfaen"/>
          <w:b/>
          <w:sz w:val="24"/>
          <w:szCs w:val="24"/>
          <w:lang w:val="hy-AM"/>
        </w:rPr>
        <w:t>Փորձագետ</w:t>
      </w:r>
      <w:r w:rsidR="00204EB6" w:rsidRPr="00F257BE">
        <w:rPr>
          <w:rFonts w:ascii="GHEA Grapalat" w:hAnsi="GHEA Grapalat" w:cs="Sylfaen"/>
          <w:b/>
          <w:sz w:val="24"/>
          <w:szCs w:val="24"/>
          <w:lang w:val="hy-AM"/>
        </w:rPr>
        <w:t>ին ներկայացվող պահանջները՝</w:t>
      </w:r>
    </w:p>
    <w:p w14:paraId="3B948585" w14:textId="135BC3A7" w:rsidR="009B178C" w:rsidRPr="00DC663D" w:rsidRDefault="00E9317B" w:rsidP="00495F10">
      <w:pPr>
        <w:shd w:val="clear" w:color="auto" w:fill="FFFFFF"/>
        <w:spacing w:after="0"/>
        <w:ind w:right="142" w:firstLine="360"/>
        <w:jc w:val="both"/>
        <w:rPr>
          <w:rFonts w:ascii="GHEA Grapalat" w:hAnsi="GHEA Grapalat" w:cs="GHEA Grapalat"/>
          <w:sz w:val="24"/>
          <w:szCs w:val="24"/>
          <w:lang w:val="hy-AM"/>
        </w:rPr>
      </w:pPr>
      <w:r>
        <w:rPr>
          <w:rFonts w:ascii="GHEA Grapalat" w:hAnsi="GHEA Grapalat" w:cs="GHEA Grapalat"/>
          <w:bCs/>
          <w:sz w:val="24"/>
          <w:szCs w:val="24"/>
          <w:lang w:val="hy-AM"/>
        </w:rPr>
        <w:t xml:space="preserve">    </w:t>
      </w:r>
      <w:r w:rsidR="009B178C" w:rsidRPr="00DC663D">
        <w:rPr>
          <w:rFonts w:ascii="GHEA Grapalat" w:hAnsi="GHEA Grapalat" w:cs="GHEA Grapalat"/>
          <w:bCs/>
          <w:sz w:val="24"/>
          <w:szCs w:val="24"/>
          <w:lang w:val="hy-AM"/>
        </w:rPr>
        <w:t xml:space="preserve">1) </w:t>
      </w:r>
      <w:r w:rsidR="003262F6">
        <w:rPr>
          <w:rFonts w:ascii="GHEA Grapalat" w:hAnsi="GHEA Grapalat" w:cs="GHEA Grapalat"/>
          <w:bCs/>
          <w:sz w:val="24"/>
          <w:szCs w:val="24"/>
          <w:lang w:val="hy-AM"/>
        </w:rPr>
        <w:t xml:space="preserve"> </w:t>
      </w:r>
      <w:r w:rsidR="009B178C" w:rsidRPr="00DC663D">
        <w:rPr>
          <w:rFonts w:ascii="GHEA Grapalat" w:hAnsi="GHEA Grapalat" w:cs="GHEA Grapalat"/>
          <w:sz w:val="24"/>
          <w:szCs w:val="24"/>
          <w:lang w:val="hy-AM"/>
        </w:rPr>
        <w:t xml:space="preserve">բարձրագույն կրթություն, </w:t>
      </w:r>
    </w:p>
    <w:p w14:paraId="79540969" w14:textId="02538969" w:rsidR="009B178C" w:rsidRPr="00DC663D" w:rsidRDefault="00E9317B" w:rsidP="00495F10">
      <w:pPr>
        <w:shd w:val="clear" w:color="auto" w:fill="FFFFFF"/>
        <w:spacing w:after="0"/>
        <w:ind w:right="142" w:firstLine="360"/>
        <w:jc w:val="both"/>
        <w:rPr>
          <w:rFonts w:ascii="GHEA Grapalat" w:hAnsi="GHEA Grapalat" w:cs="GHEA Grapalat"/>
          <w:sz w:val="24"/>
          <w:szCs w:val="24"/>
          <w:lang w:val="hy-AM"/>
        </w:rPr>
      </w:pPr>
      <w:r>
        <w:rPr>
          <w:rFonts w:ascii="GHEA Grapalat" w:hAnsi="GHEA Grapalat" w:cs="GHEA Grapalat"/>
          <w:sz w:val="24"/>
          <w:szCs w:val="24"/>
          <w:lang w:val="hy-AM"/>
        </w:rPr>
        <w:t xml:space="preserve">   </w:t>
      </w:r>
      <w:r w:rsidR="00495F10">
        <w:rPr>
          <w:rFonts w:ascii="GHEA Grapalat" w:hAnsi="GHEA Grapalat" w:cs="GHEA Grapalat"/>
          <w:sz w:val="24"/>
          <w:szCs w:val="24"/>
          <w:lang w:val="hy-AM"/>
        </w:rPr>
        <w:t xml:space="preserve"> </w:t>
      </w:r>
      <w:r w:rsidR="00F257BE" w:rsidRPr="00DC663D">
        <w:rPr>
          <w:rFonts w:ascii="GHEA Grapalat" w:hAnsi="GHEA Grapalat" w:cs="GHEA Grapalat"/>
          <w:sz w:val="24"/>
          <w:szCs w:val="24"/>
          <w:lang w:val="hy-AM"/>
        </w:rPr>
        <w:t>2</w:t>
      </w:r>
      <w:r w:rsidR="009B178C" w:rsidRPr="00DC663D">
        <w:rPr>
          <w:rFonts w:ascii="GHEA Grapalat" w:hAnsi="GHEA Grapalat" w:cs="GHEA Grapalat"/>
          <w:sz w:val="24"/>
          <w:szCs w:val="24"/>
          <w:lang w:val="hy-AM"/>
        </w:rPr>
        <w:t>) գործառույթների իրականացման</w:t>
      </w:r>
      <w:r w:rsidR="00F257BE" w:rsidRPr="00DC663D">
        <w:rPr>
          <w:rFonts w:ascii="GHEA Grapalat" w:hAnsi="GHEA Grapalat" w:cs="GHEA Grapalat"/>
          <w:sz w:val="24"/>
          <w:szCs w:val="24"/>
          <w:lang w:val="hy-AM"/>
        </w:rPr>
        <w:t xml:space="preserve">ն </w:t>
      </w:r>
      <w:r w:rsidR="009B178C" w:rsidRPr="00DC663D">
        <w:rPr>
          <w:rFonts w:ascii="GHEA Grapalat" w:hAnsi="GHEA Grapalat" w:cs="GHEA Grapalat"/>
          <w:sz w:val="24"/>
          <w:szCs w:val="24"/>
          <w:lang w:val="hy-AM"/>
        </w:rPr>
        <w:t>անհրաժեշտ</w:t>
      </w:r>
      <w:r w:rsidR="00F257BE" w:rsidRPr="00DC663D">
        <w:rPr>
          <w:rFonts w:ascii="GHEA Grapalat" w:hAnsi="GHEA Grapalat" w:cs="GHEA Grapalat"/>
          <w:sz w:val="24"/>
          <w:szCs w:val="24"/>
          <w:lang w:val="hy-AM"/>
        </w:rPr>
        <w:t xml:space="preserve"> նորմատիվ</w:t>
      </w:r>
      <w:r w:rsidR="009B178C" w:rsidRPr="00DC663D">
        <w:rPr>
          <w:rFonts w:ascii="GHEA Grapalat" w:hAnsi="GHEA Grapalat" w:cs="GHEA Grapalat"/>
          <w:sz w:val="24"/>
          <w:szCs w:val="24"/>
          <w:lang w:val="hy-AM"/>
        </w:rPr>
        <w:t xml:space="preserve"> իրավական ակտերի իմա</w:t>
      </w:r>
      <w:r w:rsidR="00CA6AF0" w:rsidRPr="00DC663D">
        <w:rPr>
          <w:rFonts w:ascii="GHEA Grapalat" w:hAnsi="GHEA Grapalat" w:cs="GHEA Grapalat"/>
          <w:sz w:val="24"/>
          <w:szCs w:val="24"/>
          <w:lang w:val="hy-AM"/>
        </w:rPr>
        <w:softHyphen/>
      </w:r>
      <w:r w:rsidR="009B178C" w:rsidRPr="00DC663D">
        <w:rPr>
          <w:rFonts w:ascii="GHEA Grapalat" w:hAnsi="GHEA Grapalat" w:cs="GHEA Grapalat"/>
          <w:sz w:val="24"/>
          <w:szCs w:val="24"/>
          <w:lang w:val="hy-AM"/>
        </w:rPr>
        <w:t>ցություն,</w:t>
      </w:r>
    </w:p>
    <w:p w14:paraId="3D7440AF" w14:textId="251FDEA6" w:rsidR="00530599" w:rsidRPr="00DC663D" w:rsidRDefault="00E9317B" w:rsidP="00495F10">
      <w:pPr>
        <w:tabs>
          <w:tab w:val="left" w:pos="851"/>
        </w:tabs>
        <w:spacing w:after="0"/>
        <w:ind w:firstLine="360"/>
        <w:jc w:val="both"/>
        <w:rPr>
          <w:rFonts w:ascii="GHEA Grapalat" w:hAnsi="GHEA Grapalat" w:cs="GHEA Grapalat"/>
          <w:sz w:val="24"/>
          <w:szCs w:val="24"/>
          <w:lang w:val="hy-AM"/>
        </w:rPr>
      </w:pPr>
      <w:r>
        <w:rPr>
          <w:rFonts w:ascii="GHEA Grapalat" w:hAnsi="GHEA Grapalat" w:cs="GHEA Grapalat"/>
          <w:sz w:val="24"/>
          <w:szCs w:val="24"/>
          <w:lang w:val="hy-AM"/>
        </w:rPr>
        <w:t xml:space="preserve">   </w:t>
      </w:r>
      <w:r w:rsidR="00DC663D" w:rsidRPr="00DC663D">
        <w:rPr>
          <w:rFonts w:ascii="GHEA Grapalat" w:hAnsi="GHEA Grapalat" w:cs="GHEA Grapalat"/>
          <w:sz w:val="24"/>
          <w:szCs w:val="24"/>
          <w:lang w:val="hy-AM"/>
        </w:rPr>
        <w:t>3</w:t>
      </w:r>
      <w:r w:rsidR="009B178C" w:rsidRPr="00DC663D">
        <w:rPr>
          <w:rFonts w:ascii="GHEA Grapalat" w:hAnsi="GHEA Grapalat" w:cs="GHEA Grapalat"/>
          <w:sz w:val="24"/>
          <w:szCs w:val="24"/>
          <w:lang w:val="hy-AM"/>
        </w:rPr>
        <w:t>) համակարգչով և ժամանակակից այլ տեխնիկական միջոցներով աշխատելու ունա</w:t>
      </w:r>
      <w:r w:rsidR="00637021" w:rsidRPr="00DC663D">
        <w:rPr>
          <w:rFonts w:ascii="GHEA Grapalat" w:hAnsi="GHEA Grapalat" w:cs="GHEA Grapalat"/>
          <w:sz w:val="24"/>
          <w:szCs w:val="24"/>
          <w:lang w:val="hy-AM"/>
        </w:rPr>
        <w:softHyphen/>
      </w:r>
      <w:r w:rsidR="009B178C" w:rsidRPr="00DC663D">
        <w:rPr>
          <w:rFonts w:ascii="GHEA Grapalat" w:hAnsi="GHEA Grapalat" w:cs="GHEA Grapalat"/>
          <w:sz w:val="24"/>
          <w:szCs w:val="24"/>
          <w:lang w:val="hy-AM"/>
        </w:rPr>
        <w:t>կություն</w:t>
      </w:r>
      <w:r w:rsidR="00DC663D" w:rsidRPr="00DC663D">
        <w:rPr>
          <w:rFonts w:ascii="GHEA Grapalat" w:hAnsi="GHEA Grapalat" w:cs="GHEA Grapalat"/>
          <w:sz w:val="24"/>
          <w:szCs w:val="24"/>
          <w:lang w:val="hy-AM"/>
        </w:rPr>
        <w:t xml:space="preserve">, </w:t>
      </w:r>
    </w:p>
    <w:p w14:paraId="2D4E9D60" w14:textId="52AD555A" w:rsidR="00DC663D" w:rsidRPr="00DC663D" w:rsidRDefault="00E9317B" w:rsidP="00495F10">
      <w:pPr>
        <w:shd w:val="clear" w:color="auto" w:fill="FFFFFF"/>
        <w:spacing w:after="0"/>
        <w:ind w:right="142" w:firstLine="360"/>
        <w:jc w:val="both"/>
        <w:rPr>
          <w:rFonts w:ascii="GHEA Grapalat" w:hAnsi="GHEA Grapalat" w:cs="GHEA Grapalat"/>
          <w:sz w:val="24"/>
          <w:szCs w:val="24"/>
          <w:lang w:val="hy-AM"/>
        </w:rPr>
      </w:pPr>
      <w:r>
        <w:rPr>
          <w:rFonts w:ascii="GHEA Grapalat" w:hAnsi="GHEA Grapalat" w:cs="GHEA Grapalat"/>
          <w:sz w:val="24"/>
          <w:szCs w:val="24"/>
          <w:lang w:val="hy-AM"/>
        </w:rPr>
        <w:t xml:space="preserve">   </w:t>
      </w:r>
      <w:r w:rsidR="00DC663D" w:rsidRPr="00DC663D">
        <w:rPr>
          <w:rFonts w:ascii="GHEA Grapalat" w:hAnsi="GHEA Grapalat" w:cs="GHEA Grapalat"/>
          <w:sz w:val="24"/>
          <w:szCs w:val="24"/>
          <w:lang w:val="hy-AM"/>
        </w:rPr>
        <w:t>4) հայերենի, անգլերենի, ռուսերենի</w:t>
      </w:r>
      <w:r w:rsidR="003262F6">
        <w:rPr>
          <w:rFonts w:ascii="GHEA Grapalat" w:hAnsi="GHEA Grapalat" w:cs="GHEA Grapalat"/>
          <w:sz w:val="24"/>
          <w:szCs w:val="24"/>
          <w:lang w:val="hy-AM"/>
        </w:rPr>
        <w:t xml:space="preserve"> </w:t>
      </w:r>
      <w:r w:rsidR="00DC663D" w:rsidRPr="00DC663D">
        <w:rPr>
          <w:rFonts w:ascii="GHEA Grapalat" w:hAnsi="GHEA Grapalat" w:cs="GHEA Grapalat"/>
          <w:sz w:val="24"/>
          <w:szCs w:val="24"/>
          <w:lang w:val="hy-AM"/>
        </w:rPr>
        <w:t>իմացություն։</w:t>
      </w:r>
    </w:p>
    <w:p w14:paraId="1B4D9FE7" w14:textId="77777777" w:rsidR="00DC663D" w:rsidRDefault="00DC663D" w:rsidP="00495F10">
      <w:pPr>
        <w:tabs>
          <w:tab w:val="left" w:pos="851"/>
        </w:tabs>
        <w:spacing w:after="0"/>
        <w:ind w:firstLine="360"/>
        <w:jc w:val="both"/>
        <w:rPr>
          <w:rFonts w:ascii="GHEA Grapalat" w:hAnsi="GHEA Grapalat" w:cs="Arial Armenian"/>
          <w:b/>
          <w:sz w:val="24"/>
          <w:szCs w:val="24"/>
          <w:lang w:val="hy-AM"/>
        </w:rPr>
      </w:pPr>
    </w:p>
    <w:p w14:paraId="15E0DB20" w14:textId="4E1F214F" w:rsidR="00204EB6" w:rsidRPr="009F29F7" w:rsidRDefault="00204EB6" w:rsidP="00E9317B">
      <w:pPr>
        <w:tabs>
          <w:tab w:val="left" w:pos="851"/>
        </w:tabs>
        <w:spacing w:after="0"/>
        <w:ind w:firstLine="567"/>
        <w:jc w:val="both"/>
        <w:rPr>
          <w:rFonts w:ascii="GHEA Grapalat" w:hAnsi="GHEA Grapalat" w:cs="Arial Armenian"/>
          <w:b/>
          <w:sz w:val="24"/>
          <w:szCs w:val="24"/>
          <w:lang w:val="hy-AM"/>
        </w:rPr>
      </w:pPr>
      <w:r w:rsidRPr="009F29F7">
        <w:rPr>
          <w:rFonts w:ascii="GHEA Grapalat" w:hAnsi="GHEA Grapalat" w:cs="Arial Armenian"/>
          <w:b/>
          <w:sz w:val="24"/>
          <w:szCs w:val="24"/>
          <w:lang w:val="hy-AM"/>
        </w:rPr>
        <w:t>Դիմող ՀՀ քաղաքացիները պետք է ներկայացնեն հետևյալ փաստաթղթերը`</w:t>
      </w:r>
    </w:p>
    <w:p w14:paraId="6E43221B" w14:textId="77777777" w:rsidR="006064CE" w:rsidRPr="009F29F7" w:rsidRDefault="00204EB6" w:rsidP="00E9317B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sz w:val="24"/>
          <w:szCs w:val="24"/>
          <w:lang w:val="hy-AM"/>
        </w:rPr>
        <w:t xml:space="preserve">դիմում </w:t>
      </w:r>
      <w:r w:rsidR="00495443" w:rsidRPr="009F29F7">
        <w:rPr>
          <w:rFonts w:ascii="GHEA Grapalat" w:hAnsi="GHEA Grapalat" w:cs="Sylfaen"/>
          <w:sz w:val="24"/>
          <w:szCs w:val="24"/>
          <w:lang w:val="hy-AM"/>
        </w:rPr>
        <w:t xml:space="preserve">ՀՀ </w:t>
      </w:r>
      <w:r w:rsidR="00967748" w:rsidRPr="009F29F7">
        <w:rPr>
          <w:rFonts w:ascii="GHEA Grapalat" w:hAnsi="GHEA Grapalat" w:cs="Sylfaen"/>
          <w:sz w:val="24"/>
          <w:szCs w:val="24"/>
          <w:lang w:val="hy-AM"/>
        </w:rPr>
        <w:t>ՊՆ գլխավոր քարտուղարի</w:t>
      </w:r>
      <w:r w:rsidRPr="009F29F7">
        <w:rPr>
          <w:rFonts w:ascii="GHEA Grapalat" w:hAnsi="GHEA Grapalat" w:cs="Sylfaen"/>
          <w:sz w:val="24"/>
          <w:szCs w:val="24"/>
          <w:lang w:val="hy-AM"/>
        </w:rPr>
        <w:t xml:space="preserve"> անունով</w:t>
      </w:r>
      <w:r w:rsidR="00F426F9" w:rsidRPr="009F29F7">
        <w:rPr>
          <w:rFonts w:ascii="GHEA Grapalat" w:hAnsi="GHEA Grapalat" w:cs="Sylfaen"/>
          <w:sz w:val="24"/>
          <w:szCs w:val="24"/>
          <w:lang w:val="hy-AM"/>
        </w:rPr>
        <w:t xml:space="preserve"> (լրացվում է փաստաթղթերը հանձնելիս),</w:t>
      </w:r>
      <w:r w:rsidRPr="009F29F7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20804A97" w14:textId="77777777" w:rsidR="00204EB6" w:rsidRPr="009F29F7" w:rsidRDefault="00204EB6" w:rsidP="00E9317B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sz w:val="24"/>
          <w:szCs w:val="24"/>
          <w:lang w:val="hy-AM"/>
        </w:rPr>
        <w:t>կրթությունը հավաստող պետական նմուշի փաստաթուղթ (փաստաթղթեր),</w:t>
      </w:r>
    </w:p>
    <w:p w14:paraId="74BA422B" w14:textId="77777777" w:rsidR="00204EB6" w:rsidRPr="009F29F7" w:rsidRDefault="00204EB6" w:rsidP="00E9317B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sz w:val="24"/>
          <w:szCs w:val="24"/>
          <w:lang w:val="hy-AM"/>
        </w:rPr>
        <w:t>արական սեռի անձինք` նաև զինվորական գրքույկ կամ դրան փոխարինող ժամա</w:t>
      </w:r>
      <w:r w:rsidR="00CA6AF0" w:rsidRPr="009F29F7">
        <w:rPr>
          <w:rFonts w:ascii="GHEA Grapalat" w:hAnsi="GHEA Grapalat" w:cs="Sylfaen"/>
          <w:sz w:val="24"/>
          <w:szCs w:val="24"/>
          <w:lang w:val="hy-AM"/>
        </w:rPr>
        <w:softHyphen/>
      </w:r>
      <w:r w:rsidRPr="009F29F7">
        <w:rPr>
          <w:rFonts w:ascii="GHEA Grapalat" w:hAnsi="GHEA Grapalat" w:cs="Sylfaen"/>
          <w:sz w:val="24"/>
          <w:szCs w:val="24"/>
          <w:lang w:val="hy-AM"/>
        </w:rPr>
        <w:t>նակավոր զորակոչային տեղամասին կցագրման վկայական, կամ համապատասխան տեղեկանք.</w:t>
      </w:r>
    </w:p>
    <w:p w14:paraId="2889581E" w14:textId="77777777" w:rsidR="00204EB6" w:rsidRPr="009F29F7" w:rsidRDefault="00204EB6" w:rsidP="00E9317B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sz w:val="24"/>
          <w:szCs w:val="24"/>
          <w:lang w:val="hy-AM"/>
        </w:rPr>
        <w:t>մեկ լուսանկար` 3 x 4 սմ չափսի,</w:t>
      </w:r>
    </w:p>
    <w:p w14:paraId="38065156" w14:textId="77777777" w:rsidR="00204EB6" w:rsidRPr="009F29F7" w:rsidRDefault="00204EB6" w:rsidP="00E9317B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proofErr w:type="spellStart"/>
      <w:r w:rsidRPr="009F29F7">
        <w:rPr>
          <w:rFonts w:ascii="GHEA Grapalat" w:hAnsi="GHEA Grapalat" w:cs="Sylfaen"/>
          <w:sz w:val="24"/>
          <w:szCs w:val="24"/>
        </w:rPr>
        <w:t>անձնագիր</w:t>
      </w:r>
      <w:proofErr w:type="spellEnd"/>
      <w:r w:rsidRPr="009F29F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9F29F7">
        <w:rPr>
          <w:rFonts w:ascii="GHEA Grapalat" w:hAnsi="GHEA Grapalat" w:cs="Sylfaen"/>
          <w:sz w:val="24"/>
          <w:szCs w:val="24"/>
        </w:rPr>
        <w:t>կամ</w:t>
      </w:r>
      <w:proofErr w:type="spellEnd"/>
      <w:r w:rsidRPr="009F29F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9F29F7"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 w:rsidRPr="009F29F7"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 w:rsidRPr="009F29F7">
        <w:rPr>
          <w:rFonts w:ascii="GHEA Grapalat" w:hAnsi="GHEA Grapalat" w:cs="Sylfaen"/>
          <w:sz w:val="24"/>
          <w:szCs w:val="24"/>
        </w:rPr>
        <w:t>քարտ</w:t>
      </w:r>
      <w:proofErr w:type="spellEnd"/>
      <w:r w:rsidRPr="009F29F7">
        <w:rPr>
          <w:rFonts w:ascii="GHEA Grapalat" w:hAnsi="GHEA Grapalat" w:cs="Sylfaen"/>
          <w:sz w:val="24"/>
          <w:szCs w:val="24"/>
          <w:lang w:val="hy-AM"/>
        </w:rPr>
        <w:t>,</w:t>
      </w:r>
    </w:p>
    <w:p w14:paraId="656B334C" w14:textId="77777777" w:rsidR="00204EB6" w:rsidRPr="009F29F7" w:rsidRDefault="00204EB6" w:rsidP="00E9317B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sz w:val="24"/>
          <w:szCs w:val="24"/>
          <w:lang w:val="hy-AM"/>
        </w:rPr>
        <w:t>սոցիալական քարտ կամ հանրային ծառայության համարանիշ ունենալու մասին տեղեկանք,</w:t>
      </w:r>
    </w:p>
    <w:p w14:paraId="5C9BC964" w14:textId="77777777" w:rsidR="00204EB6" w:rsidRPr="009F29F7" w:rsidRDefault="00204EB6" w:rsidP="00E9317B">
      <w:pPr>
        <w:numPr>
          <w:ilvl w:val="0"/>
          <w:numId w:val="4"/>
        </w:numPr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sz w:val="24"/>
          <w:szCs w:val="24"/>
          <w:lang w:val="hy-AM"/>
        </w:rPr>
        <w:t>ինքնակենսագրական</w:t>
      </w:r>
      <w:r w:rsidR="00E85FF9" w:rsidRPr="009F29F7">
        <w:rPr>
          <w:rFonts w:ascii="GHEA Grapalat" w:hAnsi="GHEA Grapalat" w:cs="Sylfaen"/>
          <w:sz w:val="24"/>
          <w:szCs w:val="24"/>
        </w:rPr>
        <w:t xml:space="preserve"> (CV)</w:t>
      </w:r>
      <w:r w:rsidRPr="009F29F7">
        <w:rPr>
          <w:rFonts w:ascii="GHEA Grapalat" w:hAnsi="GHEA Grapalat" w:cs="Sylfaen"/>
          <w:sz w:val="24"/>
          <w:szCs w:val="24"/>
          <w:lang w:val="hy-AM"/>
        </w:rPr>
        <w:t>,</w:t>
      </w:r>
      <w:r w:rsidR="00E85FF9" w:rsidRPr="009F29F7">
        <w:rPr>
          <w:rFonts w:ascii="GHEA Grapalat" w:hAnsi="GHEA Grapalat" w:cs="Sylfaen"/>
          <w:sz w:val="24"/>
          <w:szCs w:val="24"/>
        </w:rPr>
        <w:t xml:space="preserve"> </w:t>
      </w:r>
    </w:p>
    <w:p w14:paraId="5F89F8E9" w14:textId="77777777" w:rsidR="0084365D" w:rsidRPr="009F29F7" w:rsidRDefault="00204EB6" w:rsidP="00E9317B">
      <w:pPr>
        <w:numPr>
          <w:ilvl w:val="0"/>
          <w:numId w:val="4"/>
        </w:numPr>
        <w:shd w:val="clear" w:color="auto" w:fill="FEFEFE"/>
        <w:tabs>
          <w:tab w:val="clear" w:pos="720"/>
          <w:tab w:val="num" w:pos="426"/>
          <w:tab w:val="left" w:pos="851"/>
        </w:tabs>
        <w:spacing w:after="0"/>
        <w:ind w:left="0" w:firstLine="567"/>
        <w:jc w:val="both"/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</w:pPr>
      <w:r w:rsidRPr="009F29F7">
        <w:rPr>
          <w:rFonts w:ascii="GHEA Grapalat" w:hAnsi="GHEA Grapalat" w:cs="Sylfaen"/>
          <w:sz w:val="24"/>
          <w:szCs w:val="24"/>
          <w:lang w:val="hy-AM"/>
        </w:rPr>
        <w:t>հայտարարություն ՀՀ կառավարության 2018 թվականի օգոստոսի 2-ի N 878-Ն որոշմամբ հաստատված կարգի 13-րդ կետով նախատեսված սահմանափակումների բացա</w:t>
      </w:r>
      <w:r w:rsidR="003632C4" w:rsidRPr="009F29F7">
        <w:rPr>
          <w:rFonts w:ascii="GHEA Grapalat" w:hAnsi="GHEA Grapalat" w:cs="Sylfaen"/>
          <w:sz w:val="24"/>
          <w:szCs w:val="24"/>
          <w:lang w:val="hy-AM"/>
        </w:rPr>
        <w:softHyphen/>
      </w:r>
      <w:r w:rsidRPr="009F29F7">
        <w:rPr>
          <w:rFonts w:ascii="GHEA Grapalat" w:hAnsi="GHEA Grapalat" w:cs="Sylfaen"/>
          <w:sz w:val="24"/>
          <w:szCs w:val="24"/>
          <w:lang w:val="hy-AM"/>
        </w:rPr>
        <w:t>կայության մասին</w:t>
      </w:r>
      <w:r w:rsidR="006064CE" w:rsidRPr="009F29F7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4B1EFEF3" w14:textId="77777777" w:rsidR="00204EB6" w:rsidRPr="009F29F7" w:rsidRDefault="00E85FF9" w:rsidP="00E9317B">
      <w:pPr>
        <w:shd w:val="clear" w:color="auto" w:fill="FEFEFE"/>
        <w:tabs>
          <w:tab w:val="left" w:pos="851"/>
        </w:tabs>
        <w:spacing w:after="0"/>
        <w:ind w:firstLine="567"/>
        <w:jc w:val="both"/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</w:pPr>
      <w:r w:rsidRPr="009F29F7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>Ընտրությունը կատարվում է փաստաթղթերի ուսումնասիրման</w:t>
      </w:r>
      <w:r w:rsidR="003632C4" w:rsidRPr="009F29F7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 xml:space="preserve"> և հարցազրույցի</w:t>
      </w:r>
      <w:r w:rsidR="00F2427E" w:rsidRPr="009F29F7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 xml:space="preserve"> </w:t>
      </w:r>
      <w:r w:rsidRPr="009F29F7"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>եղանակով:</w:t>
      </w:r>
    </w:p>
    <w:p w14:paraId="7F27973A" w14:textId="4858040E" w:rsidR="00204EB6" w:rsidRPr="009F29F7" w:rsidRDefault="00204EB6" w:rsidP="00E9317B">
      <w:pPr>
        <w:shd w:val="clear" w:color="auto" w:fill="FEFEFE"/>
        <w:spacing w:after="0"/>
        <w:ind w:firstLine="567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F29F7">
        <w:rPr>
          <w:rFonts w:ascii="GHEA Grapalat" w:hAnsi="GHEA Grapalat" w:cs="Sylfaen"/>
          <w:sz w:val="24"/>
          <w:szCs w:val="24"/>
          <w:lang w:val="hy-AM"/>
        </w:rPr>
        <w:t>Քաղաքացիները փաստաթղթերը ներկայացնում են առձեռն</w:t>
      </w:r>
      <w:r w:rsidR="00495F10">
        <w:rPr>
          <w:rFonts w:ascii="GHEA Grapalat" w:hAnsi="GHEA Grapalat" w:cs="Sylfaen"/>
          <w:sz w:val="24"/>
          <w:szCs w:val="24"/>
          <w:lang w:val="hy-AM"/>
        </w:rPr>
        <w:t>,</w:t>
      </w:r>
      <w:r w:rsidRPr="009F29F7">
        <w:rPr>
          <w:rFonts w:ascii="GHEA Grapalat" w:hAnsi="GHEA Grapalat" w:cs="Sylfaen"/>
          <w:sz w:val="24"/>
          <w:szCs w:val="24"/>
          <w:lang w:val="hy-AM"/>
        </w:rPr>
        <w:t xml:space="preserve"> ընդունվում են միայն աշխատանքային օրերին` ժամը </w:t>
      </w:r>
      <w:r w:rsidR="001228EF" w:rsidRPr="009F29F7">
        <w:rPr>
          <w:rFonts w:ascii="GHEA Grapalat" w:hAnsi="GHEA Grapalat" w:cs="Sylfaen"/>
          <w:sz w:val="24"/>
          <w:szCs w:val="24"/>
          <w:lang w:val="hy-AM"/>
        </w:rPr>
        <w:t>10</w:t>
      </w:r>
      <w:r w:rsidRPr="009F29F7">
        <w:rPr>
          <w:rFonts w:ascii="GHEA Grapalat" w:hAnsi="GHEA Grapalat" w:cs="Sylfaen"/>
          <w:sz w:val="24"/>
          <w:szCs w:val="24"/>
          <w:lang w:val="hy-AM"/>
        </w:rPr>
        <w:t>.30-ից մինչև 12.30-ը</w:t>
      </w:r>
      <w:r w:rsidR="00486F15" w:rsidRPr="009F29F7">
        <w:rPr>
          <w:rFonts w:ascii="GHEA Grapalat" w:hAnsi="GHEA Grapalat" w:cs="Sylfaen"/>
          <w:sz w:val="24"/>
          <w:szCs w:val="24"/>
          <w:lang w:val="hy-AM"/>
        </w:rPr>
        <w:t xml:space="preserve"> և 14.30-ից մինչև 16.30-ը</w:t>
      </w:r>
      <w:r w:rsidRPr="009F29F7">
        <w:rPr>
          <w:rFonts w:ascii="GHEA Grapalat" w:hAnsi="GHEA Grapalat" w:cs="Sylfaen"/>
          <w:sz w:val="24"/>
          <w:szCs w:val="24"/>
          <w:lang w:val="hy-AM"/>
        </w:rPr>
        <w:t>:</w:t>
      </w:r>
    </w:p>
    <w:p w14:paraId="2CE17BF1" w14:textId="1485C6C3" w:rsidR="00204EB6" w:rsidRPr="009F29F7" w:rsidRDefault="00204EB6" w:rsidP="00E9317B">
      <w:pPr>
        <w:spacing w:after="0"/>
        <w:ind w:firstLine="567"/>
        <w:contextualSpacing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9F29F7">
        <w:rPr>
          <w:rFonts w:ascii="GHEA Grapalat" w:hAnsi="GHEA Grapalat" w:cs="Sylfaen"/>
          <w:b/>
          <w:sz w:val="24"/>
          <w:szCs w:val="24"/>
          <w:lang w:val="hy-AM"/>
        </w:rPr>
        <w:t xml:space="preserve">Դիմումների ընդունման </w:t>
      </w:r>
      <w:r w:rsidR="00094EC1" w:rsidRPr="009F29F7">
        <w:rPr>
          <w:rFonts w:ascii="GHEA Grapalat" w:hAnsi="GHEA Grapalat" w:cs="Sylfaen"/>
          <w:b/>
          <w:sz w:val="24"/>
          <w:szCs w:val="24"/>
          <w:lang w:val="hy-AM"/>
        </w:rPr>
        <w:t xml:space="preserve">վերջնաժամկետը հայտարարության հրապարակմանը հաջորդող </w:t>
      </w:r>
      <w:r w:rsidR="005D5CEA" w:rsidRPr="009F29F7">
        <w:rPr>
          <w:rFonts w:ascii="GHEA Grapalat" w:hAnsi="GHEA Grapalat" w:cs="Sylfaen"/>
          <w:b/>
          <w:sz w:val="24"/>
          <w:szCs w:val="24"/>
          <w:lang w:val="hy-AM"/>
        </w:rPr>
        <w:t>երրորդ</w:t>
      </w:r>
      <w:r w:rsidR="00094EC1" w:rsidRPr="009F29F7">
        <w:rPr>
          <w:rFonts w:ascii="GHEA Grapalat" w:hAnsi="GHEA Grapalat" w:cs="Sylfaen"/>
          <w:b/>
          <w:sz w:val="24"/>
          <w:szCs w:val="24"/>
          <w:lang w:val="hy-AM"/>
        </w:rPr>
        <w:t xml:space="preserve"> աշխատանքային </w:t>
      </w:r>
      <w:r w:rsidR="00F2427E" w:rsidRPr="009F29F7">
        <w:rPr>
          <w:rFonts w:ascii="GHEA Grapalat" w:hAnsi="GHEA Grapalat" w:cs="Sylfaen"/>
          <w:b/>
          <w:sz w:val="24"/>
          <w:szCs w:val="24"/>
          <w:lang w:val="hy-AM"/>
        </w:rPr>
        <w:t>օրն է</w:t>
      </w:r>
      <w:r w:rsidR="00094EC1" w:rsidRPr="009F29F7">
        <w:rPr>
          <w:rFonts w:ascii="GHEA Grapalat" w:hAnsi="GHEA Grapalat" w:cs="Sylfaen"/>
          <w:b/>
          <w:sz w:val="24"/>
          <w:szCs w:val="24"/>
          <w:lang w:val="hy-AM"/>
        </w:rPr>
        <w:t>՝</w:t>
      </w:r>
      <w:r w:rsidR="00CF06EA">
        <w:rPr>
          <w:rFonts w:ascii="GHEA Grapalat" w:hAnsi="GHEA Grapalat" w:cs="Sylfaen"/>
          <w:b/>
          <w:sz w:val="24"/>
          <w:szCs w:val="24"/>
          <w:lang w:val="hy-AM"/>
        </w:rPr>
        <w:t xml:space="preserve">  </w:t>
      </w:r>
      <w:r w:rsidR="00495F10">
        <w:rPr>
          <w:rFonts w:ascii="GHEA Grapalat" w:hAnsi="GHEA Grapalat" w:cs="Sylfaen"/>
          <w:b/>
          <w:sz w:val="24"/>
          <w:szCs w:val="24"/>
          <w:lang w:val="hy-AM"/>
        </w:rPr>
        <w:t>16</w:t>
      </w:r>
      <w:r w:rsidR="00495F10">
        <w:rPr>
          <w:rFonts w:ascii="Microsoft JhengHei" w:eastAsia="Microsoft JhengHei" w:hAnsi="Microsoft JhengHei" w:cs="Microsoft JhengHei"/>
          <w:b/>
          <w:sz w:val="24"/>
          <w:szCs w:val="24"/>
          <w:lang w:val="hy-AM"/>
        </w:rPr>
        <w:t>․10․2026</w:t>
      </w:r>
      <w:r w:rsidR="00495F10">
        <w:rPr>
          <w:rFonts w:ascii="Sylfaen" w:eastAsia="Microsoft JhengHei" w:hAnsi="Sylfaen" w:cs="Microsoft JhengHei"/>
          <w:b/>
          <w:sz w:val="24"/>
          <w:szCs w:val="24"/>
          <w:lang w:val="hy-AM"/>
        </w:rPr>
        <w:t>թ</w:t>
      </w:r>
      <w:r w:rsidRPr="009F29F7">
        <w:rPr>
          <w:rFonts w:ascii="GHEA Grapalat" w:hAnsi="GHEA Grapalat" w:cs="Sylfaen"/>
          <w:b/>
          <w:sz w:val="24"/>
          <w:szCs w:val="24"/>
          <w:lang w:val="hy-AM"/>
        </w:rPr>
        <w:t>.</w:t>
      </w:r>
    </w:p>
    <w:p w14:paraId="615C875E" w14:textId="77777777" w:rsidR="00204EB6" w:rsidRPr="00B634BB" w:rsidRDefault="00204EB6" w:rsidP="00E9317B">
      <w:pPr>
        <w:tabs>
          <w:tab w:val="right" w:pos="9759"/>
        </w:tabs>
        <w:spacing w:after="0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r w:rsidRPr="00B634BB">
        <w:rPr>
          <w:rFonts w:ascii="GHEA Grapalat" w:hAnsi="GHEA Grapalat"/>
          <w:b/>
          <w:sz w:val="24"/>
          <w:szCs w:val="24"/>
          <w:lang w:val="hy-AM"/>
        </w:rPr>
        <w:t xml:space="preserve">Աշխատանքի վայրը՝ ՀՀ, </w:t>
      </w:r>
      <w:r w:rsidRPr="00B634BB">
        <w:rPr>
          <w:rFonts w:ascii="GHEA Grapalat" w:hAnsi="GHEA Grapalat" w:cs="Sylfaen"/>
          <w:b/>
          <w:sz w:val="24"/>
          <w:szCs w:val="24"/>
          <w:lang w:val="hy-AM"/>
        </w:rPr>
        <w:t>ք. Երևան, Բագրևանդի 5:</w:t>
      </w:r>
    </w:p>
    <w:p w14:paraId="35C2118B" w14:textId="39C5A76D" w:rsidR="00204EB6" w:rsidRPr="00CA1D3D" w:rsidRDefault="00204EB6" w:rsidP="00E9317B">
      <w:pPr>
        <w:tabs>
          <w:tab w:val="right" w:pos="9759"/>
        </w:tabs>
        <w:spacing w:after="0"/>
        <w:ind w:firstLine="567"/>
        <w:jc w:val="both"/>
        <w:rPr>
          <w:rFonts w:ascii="GHEA Grapalat" w:hAnsi="GHEA Grapalat" w:cs="Sylfaen"/>
          <w:b/>
          <w:sz w:val="24"/>
          <w:szCs w:val="24"/>
          <w:lang w:val="hy-AM"/>
        </w:rPr>
      </w:pPr>
      <w:bookmarkStart w:id="2" w:name="_Hlk182478413"/>
      <w:r w:rsidRPr="00B634BB">
        <w:rPr>
          <w:rFonts w:ascii="GHEA Grapalat" w:hAnsi="GHEA Grapalat" w:cs="Sylfaen"/>
          <w:b/>
          <w:sz w:val="24"/>
          <w:szCs w:val="24"/>
          <w:lang w:val="hy-AM"/>
        </w:rPr>
        <w:t xml:space="preserve">ՀՀ քաղաքացիները տվյալ պաշտոնը զբաղեցնելու համար կարող են դիմել </w:t>
      </w:r>
      <w:r w:rsidR="00495443" w:rsidRPr="00B634BB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ՀՀ </w:t>
      </w:r>
      <w:r w:rsidR="00274B65" w:rsidRPr="00CA1D3D">
        <w:rPr>
          <w:rFonts w:ascii="GHEA Grapalat" w:hAnsi="GHEA Grapalat" w:cs="GHEA Grapalat"/>
          <w:b/>
          <w:bCs/>
          <w:sz w:val="24"/>
          <w:szCs w:val="24"/>
          <w:lang w:val="hy-AM"/>
        </w:rPr>
        <w:t>պաշտպանության նախարարության</w:t>
      </w:r>
      <w:r w:rsidR="002722F2" w:rsidRPr="00CA1D3D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 </w:t>
      </w:r>
      <w:r w:rsidR="00B634BB" w:rsidRPr="00CA1D3D">
        <w:rPr>
          <w:rFonts w:ascii="GHEA Grapalat" w:hAnsi="GHEA Grapalat" w:cs="GHEA Grapalat"/>
          <w:b/>
          <w:bCs/>
          <w:sz w:val="24"/>
          <w:szCs w:val="24"/>
          <w:lang w:val="hy-AM"/>
        </w:rPr>
        <w:t>պաշտպանական քաղաքականության և միջազգա</w:t>
      </w:r>
      <w:r w:rsidR="00DC663D" w:rsidRPr="00CA1D3D">
        <w:rPr>
          <w:rFonts w:ascii="GHEA Grapalat" w:hAnsi="GHEA Grapalat" w:cs="GHEA Grapalat"/>
          <w:b/>
          <w:bCs/>
          <w:sz w:val="24"/>
          <w:szCs w:val="24"/>
          <w:lang w:val="hy-AM"/>
        </w:rPr>
        <w:t>-</w:t>
      </w:r>
      <w:r w:rsidR="00B634BB" w:rsidRPr="00CA1D3D">
        <w:rPr>
          <w:rFonts w:ascii="GHEA Grapalat" w:hAnsi="GHEA Grapalat" w:cs="GHEA Grapalat"/>
          <w:b/>
          <w:bCs/>
          <w:sz w:val="24"/>
          <w:szCs w:val="24"/>
          <w:lang w:val="hy-AM"/>
        </w:rPr>
        <w:lastRenderedPageBreak/>
        <w:t>յին համագործակցության</w:t>
      </w:r>
      <w:r w:rsidR="00495443" w:rsidRPr="00CA1D3D">
        <w:rPr>
          <w:rFonts w:ascii="GHEA Grapalat" w:hAnsi="GHEA Grapalat" w:cs="GHEA Grapalat"/>
          <w:b/>
          <w:bCs/>
          <w:sz w:val="24"/>
          <w:szCs w:val="24"/>
          <w:lang w:val="hy-AM"/>
        </w:rPr>
        <w:t xml:space="preserve"> </w:t>
      </w:r>
      <w:r w:rsidR="00495443" w:rsidRPr="00CA1D3D">
        <w:rPr>
          <w:rFonts w:ascii="GHEA Grapalat" w:hAnsi="GHEA Grapalat" w:cs="Arial"/>
          <w:b/>
          <w:sz w:val="24"/>
          <w:szCs w:val="24"/>
          <w:lang w:val="hy-AM"/>
        </w:rPr>
        <w:t>վարչություն</w:t>
      </w:r>
      <w:r w:rsidRPr="00CA1D3D">
        <w:rPr>
          <w:rFonts w:ascii="GHEA Grapalat" w:hAnsi="GHEA Grapalat" w:cs="Sylfaen"/>
          <w:b/>
          <w:sz w:val="24"/>
          <w:szCs w:val="24"/>
          <w:lang w:val="hy-AM"/>
        </w:rPr>
        <w:t>՝</w:t>
      </w:r>
      <w:r w:rsidR="00274B65" w:rsidRPr="00CA1D3D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CA1D3D">
        <w:rPr>
          <w:rFonts w:ascii="GHEA Grapalat" w:hAnsi="GHEA Grapalat" w:cs="Sylfaen"/>
          <w:b/>
          <w:sz w:val="24"/>
          <w:szCs w:val="24"/>
          <w:lang w:val="hy-AM"/>
        </w:rPr>
        <w:t>ք. Երևան, Բագրևանդի 5, հեռ.՝</w:t>
      </w:r>
      <w:r w:rsidR="00094EC1" w:rsidRPr="00CA1D3D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bookmarkStart w:id="3" w:name="_Hlk182553344"/>
      <w:r w:rsidR="00CA1D3D">
        <w:rPr>
          <w:rFonts w:ascii="GHEA Grapalat" w:hAnsi="GHEA Grapalat" w:cs="Sylfaen"/>
          <w:b/>
          <w:sz w:val="24"/>
          <w:szCs w:val="24"/>
          <w:lang w:val="hy-AM"/>
        </w:rPr>
        <w:t>0</w:t>
      </w:r>
      <w:r w:rsidR="00A6282D">
        <w:rPr>
          <w:rFonts w:ascii="GHEA Grapalat" w:hAnsi="GHEA Grapalat" w:cs="Sylfaen"/>
          <w:b/>
          <w:sz w:val="24"/>
          <w:szCs w:val="24"/>
          <w:lang w:val="hy-AM"/>
        </w:rPr>
        <w:t>55</w:t>
      </w:r>
      <w:r w:rsidR="00CA1D3D">
        <w:rPr>
          <w:rFonts w:ascii="GHEA Grapalat" w:hAnsi="GHEA Grapalat" w:cs="Sylfaen"/>
          <w:b/>
          <w:sz w:val="24"/>
          <w:szCs w:val="24"/>
          <w:lang w:val="hy-AM"/>
        </w:rPr>
        <w:t>-</w:t>
      </w:r>
      <w:r w:rsidR="00A6282D">
        <w:rPr>
          <w:rFonts w:ascii="GHEA Grapalat" w:hAnsi="GHEA Grapalat" w:cs="Sylfaen"/>
          <w:b/>
          <w:sz w:val="24"/>
          <w:szCs w:val="24"/>
          <w:lang w:val="hy-AM"/>
        </w:rPr>
        <w:t>60</w:t>
      </w:r>
      <w:r w:rsidR="00CA1D3D">
        <w:rPr>
          <w:rFonts w:ascii="GHEA Grapalat" w:hAnsi="GHEA Grapalat" w:cs="Sylfaen"/>
          <w:b/>
          <w:sz w:val="24"/>
          <w:szCs w:val="24"/>
          <w:lang w:val="hy-AM"/>
        </w:rPr>
        <w:t>-</w:t>
      </w:r>
      <w:r w:rsidR="00A6282D">
        <w:rPr>
          <w:rFonts w:ascii="GHEA Grapalat" w:hAnsi="GHEA Grapalat" w:cs="Sylfaen"/>
          <w:b/>
          <w:sz w:val="24"/>
          <w:szCs w:val="24"/>
          <w:lang w:val="hy-AM"/>
        </w:rPr>
        <w:t>30</w:t>
      </w:r>
      <w:r w:rsidR="00CA1D3D">
        <w:rPr>
          <w:rFonts w:ascii="GHEA Grapalat" w:hAnsi="GHEA Grapalat" w:cs="Sylfaen"/>
          <w:b/>
          <w:sz w:val="24"/>
          <w:szCs w:val="24"/>
          <w:lang w:val="hy-AM"/>
        </w:rPr>
        <w:t>-</w:t>
      </w:r>
      <w:r w:rsidR="00A6282D">
        <w:rPr>
          <w:rFonts w:ascii="GHEA Grapalat" w:hAnsi="GHEA Grapalat" w:cs="Sylfaen"/>
          <w:b/>
          <w:sz w:val="24"/>
          <w:szCs w:val="24"/>
          <w:lang w:val="hy-AM"/>
        </w:rPr>
        <w:t>55</w:t>
      </w:r>
      <w:r w:rsidR="00094EC1" w:rsidRPr="00CA1D3D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bookmarkEnd w:id="3"/>
      <w:r w:rsidRPr="00CA1D3D">
        <w:rPr>
          <w:rFonts w:ascii="GHEA Grapalat" w:hAnsi="GHEA Grapalat" w:cs="Sylfaen"/>
          <w:b/>
          <w:sz w:val="24"/>
          <w:szCs w:val="24"/>
          <w:lang w:val="hy-AM"/>
        </w:rPr>
        <w:t xml:space="preserve">(ներքին՝ </w:t>
      </w:r>
      <w:r w:rsidR="00CA1D3D" w:rsidRPr="00CA1D3D">
        <w:rPr>
          <w:rFonts w:ascii="GHEA Grapalat" w:hAnsi="GHEA Grapalat" w:cs="Sylfaen"/>
          <w:b/>
          <w:sz w:val="24"/>
          <w:szCs w:val="24"/>
          <w:lang w:val="hy-AM"/>
        </w:rPr>
        <w:t>2</w:t>
      </w:r>
      <w:r w:rsidR="00A6282D">
        <w:rPr>
          <w:rFonts w:ascii="GHEA Grapalat" w:hAnsi="GHEA Grapalat" w:cs="Sylfaen"/>
          <w:b/>
          <w:sz w:val="24"/>
          <w:szCs w:val="24"/>
          <w:lang w:val="hy-AM"/>
        </w:rPr>
        <w:t>5</w:t>
      </w:r>
      <w:r w:rsidR="00CA1D3D" w:rsidRPr="00CA1D3D">
        <w:rPr>
          <w:rFonts w:ascii="GHEA Grapalat" w:hAnsi="GHEA Grapalat" w:cs="Sylfaen"/>
          <w:b/>
          <w:sz w:val="24"/>
          <w:szCs w:val="24"/>
          <w:lang w:val="hy-AM"/>
        </w:rPr>
        <w:t>-</w:t>
      </w:r>
      <w:r w:rsidR="00A6282D">
        <w:rPr>
          <w:rFonts w:ascii="GHEA Grapalat" w:hAnsi="GHEA Grapalat" w:cs="Sylfaen"/>
          <w:b/>
          <w:sz w:val="24"/>
          <w:szCs w:val="24"/>
          <w:lang w:val="hy-AM"/>
        </w:rPr>
        <w:t>57</w:t>
      </w:r>
      <w:r w:rsidR="00CA1D3D" w:rsidRPr="00CA1D3D">
        <w:rPr>
          <w:rFonts w:ascii="GHEA Grapalat" w:hAnsi="GHEA Grapalat" w:cs="Sylfaen"/>
          <w:b/>
          <w:sz w:val="24"/>
          <w:szCs w:val="24"/>
          <w:lang w:val="hy-AM"/>
        </w:rPr>
        <w:t xml:space="preserve"> և 27-</w:t>
      </w:r>
      <w:r w:rsidR="00A6282D">
        <w:rPr>
          <w:rFonts w:ascii="GHEA Grapalat" w:hAnsi="GHEA Grapalat" w:cs="Sylfaen"/>
          <w:b/>
          <w:sz w:val="24"/>
          <w:szCs w:val="24"/>
          <w:lang w:val="hy-AM"/>
        </w:rPr>
        <w:t>82</w:t>
      </w:r>
      <w:r w:rsidR="00B670C7" w:rsidRPr="00CA1D3D">
        <w:rPr>
          <w:rFonts w:ascii="GHEA Grapalat" w:hAnsi="GHEA Grapalat" w:cs="Sylfaen"/>
          <w:b/>
          <w:sz w:val="24"/>
          <w:szCs w:val="24"/>
          <w:lang w:val="hy-AM"/>
        </w:rPr>
        <w:t>):</w:t>
      </w:r>
    </w:p>
    <w:p w14:paraId="7127C6A7" w14:textId="77777777" w:rsidR="00B670C7" w:rsidRDefault="00B670C7" w:rsidP="00495F10">
      <w:pPr>
        <w:tabs>
          <w:tab w:val="right" w:pos="9759"/>
        </w:tabs>
        <w:spacing w:after="0"/>
        <w:ind w:firstLine="567"/>
        <w:jc w:val="right"/>
        <w:rPr>
          <w:rFonts w:ascii="GHEA Grapalat" w:hAnsi="GHEA Grapalat" w:cs="Sylfaen"/>
          <w:b/>
          <w:color w:val="EE0000"/>
          <w:sz w:val="24"/>
          <w:szCs w:val="24"/>
          <w:lang w:val="hy-AM"/>
        </w:rPr>
      </w:pPr>
    </w:p>
    <w:p w14:paraId="4B67348C" w14:textId="6EED7D07" w:rsidR="00495F10" w:rsidRPr="00527E49" w:rsidRDefault="00495F10" w:rsidP="00495F10">
      <w:pPr>
        <w:tabs>
          <w:tab w:val="right" w:pos="9759"/>
        </w:tabs>
        <w:spacing w:after="0"/>
        <w:ind w:firstLine="567"/>
        <w:jc w:val="right"/>
        <w:rPr>
          <w:rFonts w:ascii="GHEA Grapalat" w:eastAsia="Microsoft YaHei" w:hAnsi="GHEA Grapalat" w:cs="Microsoft YaHei"/>
          <w:b/>
          <w:sz w:val="24"/>
          <w:szCs w:val="24"/>
          <w:lang w:val="hy-AM"/>
        </w:rPr>
      </w:pPr>
      <w:r w:rsidRPr="00527E49">
        <w:rPr>
          <w:rFonts w:ascii="GHEA Grapalat" w:hAnsi="GHEA Grapalat" w:cs="Sylfaen"/>
          <w:b/>
          <w:sz w:val="24"/>
          <w:szCs w:val="24"/>
          <w:lang w:val="hy-AM"/>
        </w:rPr>
        <w:t>13</w:t>
      </w:r>
      <w:r w:rsidRPr="00527E49">
        <w:rPr>
          <w:rFonts w:ascii="Microsoft JhengHei" w:eastAsia="Microsoft JhengHei" w:hAnsi="Microsoft JhengHei" w:cs="Microsoft JhengHei" w:hint="eastAsia"/>
          <w:b/>
          <w:sz w:val="24"/>
          <w:szCs w:val="24"/>
          <w:lang w:val="hy-AM"/>
        </w:rPr>
        <w:t>․</w:t>
      </w:r>
      <w:r w:rsidRPr="00527E49">
        <w:rPr>
          <w:rFonts w:ascii="GHEA Grapalat" w:eastAsia="Microsoft JhengHei" w:hAnsi="GHEA Grapalat" w:cs="Microsoft JhengHei"/>
          <w:b/>
          <w:sz w:val="24"/>
          <w:szCs w:val="24"/>
          <w:lang w:val="hy-AM"/>
        </w:rPr>
        <w:t>10</w:t>
      </w:r>
      <w:r w:rsidRPr="00527E49">
        <w:rPr>
          <w:rFonts w:ascii="Microsoft JhengHei" w:eastAsia="Microsoft JhengHei" w:hAnsi="Microsoft JhengHei" w:cs="Microsoft JhengHei" w:hint="eastAsia"/>
          <w:b/>
          <w:sz w:val="24"/>
          <w:szCs w:val="24"/>
          <w:lang w:val="hy-AM"/>
        </w:rPr>
        <w:t>․</w:t>
      </w:r>
      <w:r w:rsidRPr="00527E49">
        <w:rPr>
          <w:rFonts w:ascii="GHEA Grapalat" w:eastAsia="Microsoft JhengHei" w:hAnsi="GHEA Grapalat" w:cs="Microsoft JhengHei"/>
          <w:b/>
          <w:sz w:val="24"/>
          <w:szCs w:val="24"/>
          <w:lang w:val="hy-AM"/>
        </w:rPr>
        <w:t>2026թ</w:t>
      </w:r>
      <w:r w:rsidRPr="00527E49">
        <w:rPr>
          <w:rFonts w:ascii="Microsoft JhengHei" w:eastAsia="Microsoft JhengHei" w:hAnsi="Microsoft JhengHei" w:cs="Microsoft JhengHei" w:hint="eastAsia"/>
          <w:b/>
          <w:sz w:val="24"/>
          <w:szCs w:val="24"/>
          <w:lang w:val="hy-AM"/>
        </w:rPr>
        <w:t>․</w:t>
      </w:r>
    </w:p>
    <w:bookmarkEnd w:id="2"/>
    <w:p w14:paraId="0A4E17BA" w14:textId="77777777" w:rsidR="00204EB6" w:rsidRPr="009F29F7" w:rsidRDefault="00204EB6" w:rsidP="00E9317B">
      <w:pPr>
        <w:shd w:val="clear" w:color="auto" w:fill="FFFFFF"/>
        <w:spacing w:after="0"/>
        <w:ind w:firstLine="567"/>
        <w:jc w:val="right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p w14:paraId="70F0FC0E" w14:textId="77777777" w:rsidR="00204EB6" w:rsidRPr="009F29F7" w:rsidRDefault="00204EB6" w:rsidP="00E9317B">
      <w:pPr>
        <w:shd w:val="clear" w:color="auto" w:fill="FFFFFF"/>
        <w:spacing w:after="0"/>
        <w:ind w:firstLine="375"/>
        <w:jc w:val="right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p w14:paraId="68029BD8" w14:textId="77777777" w:rsidR="005401B4" w:rsidRPr="009F29F7" w:rsidRDefault="005401B4" w:rsidP="00E9317B">
      <w:pPr>
        <w:shd w:val="clear" w:color="auto" w:fill="FFFFFF"/>
        <w:spacing w:after="0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p w14:paraId="4721A9ED" w14:textId="77777777" w:rsidR="000F74DC" w:rsidRPr="009F29F7" w:rsidRDefault="000F74DC" w:rsidP="00E9317B">
      <w:pPr>
        <w:shd w:val="clear" w:color="auto" w:fill="FFFFFF"/>
        <w:spacing w:after="0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p w14:paraId="7180B79F" w14:textId="77777777" w:rsidR="008309EF" w:rsidRPr="009F29F7" w:rsidRDefault="008309EF" w:rsidP="00E9317B">
      <w:pPr>
        <w:shd w:val="clear" w:color="auto" w:fill="FFFFFF"/>
        <w:spacing w:after="0"/>
        <w:ind w:firstLine="375"/>
        <w:jc w:val="right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p w14:paraId="72113663" w14:textId="77777777" w:rsidR="008309EF" w:rsidRPr="009F29F7" w:rsidRDefault="008309EF" w:rsidP="00E9317B">
      <w:pPr>
        <w:shd w:val="clear" w:color="auto" w:fill="FFFFFF"/>
        <w:spacing w:after="0"/>
        <w:ind w:firstLine="375"/>
        <w:jc w:val="right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p w14:paraId="196055E6" w14:textId="77777777" w:rsidR="008309EF" w:rsidRPr="009F29F7" w:rsidRDefault="008309EF" w:rsidP="00E9317B">
      <w:pPr>
        <w:shd w:val="clear" w:color="auto" w:fill="FFFFFF"/>
        <w:spacing w:after="0"/>
        <w:ind w:firstLine="375"/>
        <w:jc w:val="right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p w14:paraId="1FCC1B9E" w14:textId="77777777" w:rsidR="008309EF" w:rsidRPr="009F29F7" w:rsidRDefault="008309EF" w:rsidP="00E9317B">
      <w:pPr>
        <w:shd w:val="clear" w:color="auto" w:fill="FFFFFF"/>
        <w:spacing w:after="0"/>
        <w:ind w:firstLine="375"/>
        <w:jc w:val="right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p w14:paraId="160FA04D" w14:textId="77777777" w:rsidR="00495443" w:rsidRPr="009F29F7" w:rsidRDefault="00495443" w:rsidP="0083509D">
      <w:pPr>
        <w:shd w:val="clear" w:color="auto" w:fill="FFFFFF"/>
        <w:spacing w:after="0"/>
        <w:ind w:firstLine="375"/>
        <w:jc w:val="right"/>
        <w:rPr>
          <w:rFonts w:ascii="GHEA Grapalat" w:eastAsia="Times New Roman" w:hAnsi="GHEA Grapalat"/>
          <w:b/>
          <w:bCs/>
          <w:color w:val="EE0000"/>
          <w:sz w:val="24"/>
          <w:szCs w:val="24"/>
          <w:u w:val="single"/>
          <w:lang w:val="hy-AM"/>
        </w:rPr>
      </w:pPr>
    </w:p>
    <w:sectPr w:rsidR="00495443" w:rsidRPr="009F29F7" w:rsidSect="0051485D">
      <w:pgSz w:w="12240" w:h="15840"/>
      <w:pgMar w:top="709" w:right="850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6DDE"/>
    <w:multiLevelType w:val="multilevel"/>
    <w:tmpl w:val="6C8E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CB7707"/>
    <w:multiLevelType w:val="hybridMultilevel"/>
    <w:tmpl w:val="219E234A"/>
    <w:lvl w:ilvl="0" w:tplc="A5F8A806">
      <w:start w:val="1"/>
      <w:numFmt w:val="decimal"/>
      <w:lvlText w:val="%1)"/>
      <w:lvlJc w:val="left"/>
      <w:pPr>
        <w:ind w:left="1125" w:hanging="405"/>
      </w:pPr>
      <w:rPr>
        <w:rFonts w:eastAsia="MS Mincho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540884"/>
    <w:multiLevelType w:val="hybridMultilevel"/>
    <w:tmpl w:val="CE30A05A"/>
    <w:lvl w:ilvl="0" w:tplc="4C060780">
      <w:start w:val="1"/>
      <w:numFmt w:val="decimal"/>
      <w:lvlText w:val="%1)"/>
      <w:lvlJc w:val="left"/>
      <w:pPr>
        <w:ind w:left="1125" w:hanging="405"/>
      </w:pPr>
      <w:rPr>
        <w:rFonts w:eastAsia="MS Mincho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3E7D6C"/>
    <w:multiLevelType w:val="hybridMultilevel"/>
    <w:tmpl w:val="FE0CCB9C"/>
    <w:lvl w:ilvl="0" w:tplc="A5F8A806">
      <w:start w:val="1"/>
      <w:numFmt w:val="decimal"/>
      <w:lvlText w:val="%1)"/>
      <w:lvlJc w:val="left"/>
      <w:pPr>
        <w:ind w:left="720" w:hanging="360"/>
      </w:pPr>
      <w:rPr>
        <w:rFonts w:eastAsia="MS Mincho" w:cs="GHEA Grapala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31E88"/>
    <w:multiLevelType w:val="hybridMultilevel"/>
    <w:tmpl w:val="DC3446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0359A5"/>
    <w:multiLevelType w:val="hybridMultilevel"/>
    <w:tmpl w:val="61AA1C96"/>
    <w:lvl w:ilvl="0" w:tplc="2BCC9EE2">
      <w:start w:val="1"/>
      <w:numFmt w:val="decimal"/>
      <w:lvlText w:val="%1)"/>
      <w:lvlJc w:val="left"/>
      <w:pPr>
        <w:ind w:left="61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B2A77"/>
    <w:multiLevelType w:val="hybridMultilevel"/>
    <w:tmpl w:val="DE0C0D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2A2CD0"/>
    <w:multiLevelType w:val="hybridMultilevel"/>
    <w:tmpl w:val="F0522600"/>
    <w:lvl w:ilvl="0" w:tplc="EFBA35BC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25C36AA"/>
    <w:multiLevelType w:val="hybridMultilevel"/>
    <w:tmpl w:val="FF90C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C25755"/>
    <w:multiLevelType w:val="hybridMultilevel"/>
    <w:tmpl w:val="7BEC9450"/>
    <w:lvl w:ilvl="0" w:tplc="37D43868">
      <w:start w:val="1"/>
      <w:numFmt w:val="decimal"/>
      <w:lvlText w:val="%1."/>
      <w:lvlJc w:val="left"/>
      <w:pPr>
        <w:ind w:left="1620" w:hanging="90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6627456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9729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8476204">
    <w:abstractNumId w:val="4"/>
  </w:num>
  <w:num w:numId="4" w16cid:durableId="449476535">
    <w:abstractNumId w:val="6"/>
  </w:num>
  <w:num w:numId="5" w16cid:durableId="2069914353">
    <w:abstractNumId w:val="0"/>
  </w:num>
  <w:num w:numId="6" w16cid:durableId="509417774">
    <w:abstractNumId w:val="1"/>
  </w:num>
  <w:num w:numId="7" w16cid:durableId="1116677193">
    <w:abstractNumId w:val="2"/>
  </w:num>
  <w:num w:numId="8" w16cid:durableId="1119955476">
    <w:abstractNumId w:val="3"/>
  </w:num>
  <w:num w:numId="9" w16cid:durableId="432433260">
    <w:abstractNumId w:val="7"/>
  </w:num>
  <w:num w:numId="10" w16cid:durableId="10960977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CD9"/>
    <w:rsid w:val="00025C8F"/>
    <w:rsid w:val="000471A6"/>
    <w:rsid w:val="0006031C"/>
    <w:rsid w:val="000650AB"/>
    <w:rsid w:val="00092F88"/>
    <w:rsid w:val="00094EC1"/>
    <w:rsid w:val="000F74DC"/>
    <w:rsid w:val="00120318"/>
    <w:rsid w:val="00121EFB"/>
    <w:rsid w:val="001228EF"/>
    <w:rsid w:val="00133B93"/>
    <w:rsid w:val="001414F8"/>
    <w:rsid w:val="00141CC9"/>
    <w:rsid w:val="00191AC7"/>
    <w:rsid w:val="001C0276"/>
    <w:rsid w:val="001D017A"/>
    <w:rsid w:val="001E6A8C"/>
    <w:rsid w:val="00204EB6"/>
    <w:rsid w:val="002722F2"/>
    <w:rsid w:val="00274B65"/>
    <w:rsid w:val="002A6A9F"/>
    <w:rsid w:val="003061FE"/>
    <w:rsid w:val="00311C5C"/>
    <w:rsid w:val="003262F6"/>
    <w:rsid w:val="003411CD"/>
    <w:rsid w:val="003632C4"/>
    <w:rsid w:val="003814F5"/>
    <w:rsid w:val="003C4AB8"/>
    <w:rsid w:val="003D42B4"/>
    <w:rsid w:val="00444819"/>
    <w:rsid w:val="00476935"/>
    <w:rsid w:val="00486F15"/>
    <w:rsid w:val="00495443"/>
    <w:rsid w:val="00495F10"/>
    <w:rsid w:val="004C7A7B"/>
    <w:rsid w:val="00510458"/>
    <w:rsid w:val="0051485D"/>
    <w:rsid w:val="00516C47"/>
    <w:rsid w:val="00527E49"/>
    <w:rsid w:val="00530599"/>
    <w:rsid w:val="005401B4"/>
    <w:rsid w:val="00580FBF"/>
    <w:rsid w:val="00582701"/>
    <w:rsid w:val="00587CD9"/>
    <w:rsid w:val="005B0D62"/>
    <w:rsid w:val="005D5CEA"/>
    <w:rsid w:val="005E024E"/>
    <w:rsid w:val="005E46D8"/>
    <w:rsid w:val="006064CE"/>
    <w:rsid w:val="00621C9D"/>
    <w:rsid w:val="00637021"/>
    <w:rsid w:val="00667C34"/>
    <w:rsid w:val="00694C3F"/>
    <w:rsid w:val="006B55B4"/>
    <w:rsid w:val="007077BA"/>
    <w:rsid w:val="00722CC8"/>
    <w:rsid w:val="007529C0"/>
    <w:rsid w:val="007C7EF8"/>
    <w:rsid w:val="007D012D"/>
    <w:rsid w:val="008309EF"/>
    <w:rsid w:val="008334BD"/>
    <w:rsid w:val="008341CA"/>
    <w:rsid w:val="0083509D"/>
    <w:rsid w:val="0084365D"/>
    <w:rsid w:val="008657EE"/>
    <w:rsid w:val="008D66C0"/>
    <w:rsid w:val="00960D7C"/>
    <w:rsid w:val="00967748"/>
    <w:rsid w:val="009A7C71"/>
    <w:rsid w:val="009B178C"/>
    <w:rsid w:val="009F29F7"/>
    <w:rsid w:val="00A60633"/>
    <w:rsid w:val="00A6282D"/>
    <w:rsid w:val="00A62D92"/>
    <w:rsid w:val="00A849BD"/>
    <w:rsid w:val="00AD4F2E"/>
    <w:rsid w:val="00AE599F"/>
    <w:rsid w:val="00B06DCB"/>
    <w:rsid w:val="00B25C1C"/>
    <w:rsid w:val="00B53433"/>
    <w:rsid w:val="00B62042"/>
    <w:rsid w:val="00B634BB"/>
    <w:rsid w:val="00B670C7"/>
    <w:rsid w:val="00B70080"/>
    <w:rsid w:val="00BA4155"/>
    <w:rsid w:val="00BD025B"/>
    <w:rsid w:val="00C0555E"/>
    <w:rsid w:val="00C26FF3"/>
    <w:rsid w:val="00C30446"/>
    <w:rsid w:val="00C360FF"/>
    <w:rsid w:val="00C44288"/>
    <w:rsid w:val="00C9652D"/>
    <w:rsid w:val="00CA1D3D"/>
    <w:rsid w:val="00CA6AF0"/>
    <w:rsid w:val="00CF06EA"/>
    <w:rsid w:val="00CF0855"/>
    <w:rsid w:val="00D47999"/>
    <w:rsid w:val="00D661C2"/>
    <w:rsid w:val="00D74769"/>
    <w:rsid w:val="00D752C1"/>
    <w:rsid w:val="00DB5E45"/>
    <w:rsid w:val="00DC663D"/>
    <w:rsid w:val="00E24C78"/>
    <w:rsid w:val="00E42BE2"/>
    <w:rsid w:val="00E449C6"/>
    <w:rsid w:val="00E85FF9"/>
    <w:rsid w:val="00E9317B"/>
    <w:rsid w:val="00F23FF9"/>
    <w:rsid w:val="00F2427E"/>
    <w:rsid w:val="00F257BE"/>
    <w:rsid w:val="00F34C77"/>
    <w:rsid w:val="00F41710"/>
    <w:rsid w:val="00F426F9"/>
    <w:rsid w:val="00F66843"/>
    <w:rsid w:val="00F77F5C"/>
    <w:rsid w:val="00FD61AF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58ED0"/>
  <w15:chartTrackingRefBased/>
  <w15:docId w15:val="{F893AE17-3CC0-4B30-ACA9-4114AFF9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EB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EB6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204EB6"/>
    <w:pPr>
      <w:spacing w:after="120" w:line="480" w:lineRule="auto"/>
    </w:pPr>
    <w:rPr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204EB6"/>
    <w:rPr>
      <w:rFonts w:ascii="Calibri" w:eastAsia="Calibri" w:hAnsi="Calibri" w:cs="Times New Roman"/>
      <w:lang w:val="x-none" w:eastAsia="x-non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99"/>
    <w:locked/>
    <w:rsid w:val="00204EB6"/>
    <w:rPr>
      <w:rFonts w:ascii="Calibri" w:eastAsia="Calibri" w:hAnsi="Calibri" w:cs="Times New Roman"/>
      <w:lang w:val="x-none" w:eastAsia="x-none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Citation List,본문(내용)"/>
    <w:basedOn w:val="Normal"/>
    <w:link w:val="ListParagraphChar"/>
    <w:uiPriority w:val="34"/>
    <w:qFormat/>
    <w:rsid w:val="00204EB6"/>
    <w:pPr>
      <w:ind w:left="720"/>
      <w:contextualSpacing/>
    </w:pPr>
    <w:rPr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7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710"/>
    <w:rPr>
      <w:rFonts w:ascii="Segoe UI" w:eastAsia="Calibri" w:hAnsi="Segoe UI" w:cs="Segoe UI"/>
      <w:sz w:val="18"/>
      <w:szCs w:val="18"/>
    </w:rPr>
  </w:style>
  <w:style w:type="paragraph" w:customStyle="1" w:styleId="2">
    <w:name w:val="Знак Знак2"/>
    <w:basedOn w:val="Normal"/>
    <w:rsid w:val="000650AB"/>
    <w:pPr>
      <w:spacing w:after="160" w:line="240" w:lineRule="exact"/>
    </w:pPr>
    <w:rPr>
      <w:rFonts w:ascii="Verdana" w:eastAsia="Times New Roman" w:hAnsi="Verdana" w:cs="Verdana"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3</Pages>
  <Words>592</Words>
  <Characters>3379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Gevorgyan</dc:creator>
  <cp:keywords/>
  <dc:description/>
  <cp:lastModifiedBy>Serob Armenakyan</cp:lastModifiedBy>
  <cp:revision>94</cp:revision>
  <cp:lastPrinted>2021-05-25T17:08:00Z</cp:lastPrinted>
  <dcterms:created xsi:type="dcterms:W3CDTF">2020-07-20T10:14:00Z</dcterms:created>
  <dcterms:modified xsi:type="dcterms:W3CDTF">2026-10-13T11:00:00Z</dcterms:modified>
</cp:coreProperties>
</file>